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20BF23" w14:textId="77777777" w:rsidR="00726606" w:rsidRPr="00726606" w:rsidRDefault="00F239AE" w:rsidP="00726606">
      <w:pPr>
        <w:shd w:val="clear" w:color="auto" w:fill="FFFFFF"/>
        <w:spacing w:before="75" w:after="135" w:line="198" w:lineRule="atLeast"/>
        <w:ind w:left="150" w:right="75"/>
        <w:textAlignment w:val="top"/>
        <w:rPr>
          <w:rFonts w:ascii="Verdana" w:hAnsi="Verdana" w:cs="Times New Roman"/>
          <w:color w:val="000000"/>
          <w:sz w:val="17"/>
          <w:szCs w:val="17"/>
        </w:rPr>
      </w:pPr>
      <w:r>
        <w:fldChar w:fldCharType="begin"/>
      </w:r>
      <w:r>
        <w:instrText xml:space="preserve"> HYPERLINK "http://homework.sdmesa.edu/mgibson/index.htm" </w:instrText>
      </w:r>
      <w:r>
        <w:fldChar w:fldCharType="separate"/>
      </w:r>
      <w:r w:rsidR="00726606" w:rsidRPr="00726606">
        <w:rPr>
          <w:rFonts w:ascii="Verdana" w:hAnsi="Verdana" w:cs="Times New Roman"/>
          <w:color w:val="0000FF"/>
          <w:sz w:val="17"/>
          <w:szCs w:val="17"/>
          <w:u w:val="single"/>
        </w:rPr>
        <w:t>HOME</w:t>
      </w:r>
      <w:r>
        <w:rPr>
          <w:rFonts w:ascii="Verdana" w:hAnsi="Verdana" w:cs="Times New Roman"/>
          <w:color w:val="0000FF"/>
          <w:sz w:val="17"/>
          <w:szCs w:val="17"/>
          <w:u w:val="single"/>
        </w:rPr>
        <w:fldChar w:fldCharType="end"/>
      </w:r>
    </w:p>
    <w:p w14:paraId="1E517DF4"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COURSE SYLLABUS</w:t>
      </w:r>
    </w:p>
    <w:p w14:paraId="3759C41F" w14:textId="77777777" w:rsidR="00726606" w:rsidRPr="00726606" w:rsidRDefault="00726606" w:rsidP="00726606">
      <w:pPr>
        <w:shd w:val="clear" w:color="auto" w:fill="FFFFFF"/>
        <w:spacing w:before="45"/>
        <w:textAlignment w:val="top"/>
        <w:outlineLvl w:val="0"/>
        <w:rPr>
          <w:rFonts w:ascii="Verdana" w:eastAsia="Times New Roman" w:hAnsi="Verdana" w:cs="Times New Roman"/>
          <w:b/>
          <w:bCs/>
          <w:color w:val="006699"/>
          <w:kern w:val="36"/>
          <w:sz w:val="30"/>
          <w:szCs w:val="30"/>
        </w:rPr>
      </w:pPr>
      <w:r w:rsidRPr="00726606">
        <w:rPr>
          <w:rFonts w:ascii="Verdana" w:eastAsia="Times New Roman" w:hAnsi="Verdana" w:cs="Times New Roman"/>
          <w:b/>
          <w:bCs/>
          <w:color w:val="006699"/>
          <w:kern w:val="36"/>
          <w:sz w:val="30"/>
          <w:szCs w:val="30"/>
        </w:rPr>
        <w:t>WEBD 153 - Beginning Web Databases</w:t>
      </w:r>
    </w:p>
    <w:p w14:paraId="09C5A1DF" w14:textId="7470FB06"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6699"/>
          <w:sz w:val="17"/>
          <w:szCs w:val="17"/>
        </w:rPr>
      </w:pPr>
      <w:r w:rsidRPr="00726606">
        <w:rPr>
          <w:rFonts w:ascii="Verdana" w:hAnsi="Verdana" w:cs="Times New Roman"/>
          <w:color w:val="006699"/>
          <w:sz w:val="17"/>
          <w:szCs w:val="17"/>
        </w:rPr>
        <w:t>CRN# </w:t>
      </w:r>
      <w:r w:rsidR="00993F7D">
        <w:rPr>
          <w:rFonts w:ascii="Verdana" w:hAnsi="Verdana" w:cs="Times New Roman"/>
          <w:color w:val="006699"/>
          <w:sz w:val="17"/>
          <w:szCs w:val="17"/>
        </w:rPr>
        <w:t>47670</w:t>
      </w:r>
    </w:p>
    <w:p w14:paraId="7DDF9BDC" w14:textId="342AE4C3"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6699"/>
          <w:sz w:val="17"/>
          <w:szCs w:val="17"/>
        </w:rPr>
      </w:pPr>
      <w:r w:rsidRPr="00726606">
        <w:rPr>
          <w:rFonts w:ascii="Verdana" w:hAnsi="Verdana" w:cs="Times New Roman"/>
          <w:color w:val="006699"/>
          <w:sz w:val="17"/>
          <w:szCs w:val="17"/>
        </w:rPr>
        <w:t xml:space="preserve">This is a </w:t>
      </w:r>
      <w:r w:rsidR="00993F7D">
        <w:rPr>
          <w:rFonts w:ascii="Verdana" w:hAnsi="Verdana" w:cs="Times New Roman"/>
          <w:color w:val="006699"/>
          <w:sz w:val="17"/>
          <w:szCs w:val="17"/>
        </w:rPr>
        <w:t>fully online</w:t>
      </w:r>
      <w:r w:rsidRPr="00726606">
        <w:rPr>
          <w:rFonts w:ascii="Verdana" w:hAnsi="Verdana" w:cs="Times New Roman"/>
          <w:color w:val="006699"/>
          <w:sz w:val="17"/>
          <w:szCs w:val="17"/>
        </w:rPr>
        <w:t xml:space="preserve"> course </w:t>
      </w:r>
      <w:r w:rsidR="00993F7D">
        <w:rPr>
          <w:rFonts w:ascii="Verdana" w:hAnsi="Verdana" w:cs="Times New Roman"/>
          <w:color w:val="006699"/>
          <w:sz w:val="17"/>
          <w:szCs w:val="17"/>
        </w:rPr>
        <w:t>– all of</w:t>
      </w:r>
      <w:r w:rsidRPr="00726606">
        <w:rPr>
          <w:rFonts w:ascii="Verdana" w:hAnsi="Verdana" w:cs="Times New Roman"/>
          <w:color w:val="006699"/>
          <w:sz w:val="17"/>
          <w:szCs w:val="17"/>
        </w:rPr>
        <w:t xml:space="preserve"> your work will be done online.</w:t>
      </w:r>
    </w:p>
    <w:p w14:paraId="6C96CEED" w14:textId="77777777" w:rsidR="00993F7D" w:rsidRDefault="00726606" w:rsidP="00726606">
      <w:pPr>
        <w:shd w:val="clear" w:color="auto" w:fill="FFFFFF"/>
        <w:spacing w:line="198" w:lineRule="atLeast"/>
        <w:textAlignment w:val="top"/>
        <w:rPr>
          <w:rFonts w:ascii="Verdana" w:hAnsi="Verdana" w:cs="Times New Roman"/>
          <w:color w:val="006699"/>
          <w:sz w:val="17"/>
          <w:szCs w:val="17"/>
        </w:rPr>
      </w:pPr>
      <w:r w:rsidRPr="00726606">
        <w:rPr>
          <w:rFonts w:ascii="Verdana" w:hAnsi="Verdana" w:cs="Times New Roman"/>
          <w:color w:val="006699"/>
          <w:sz w:val="17"/>
          <w:szCs w:val="17"/>
        </w:rPr>
        <w:t>Online course work: </w:t>
      </w:r>
      <w:hyperlink r:id="rId5" w:tgtFrame="_blank" w:history="1">
        <w:r w:rsidRPr="00726606">
          <w:rPr>
            <w:rFonts w:ascii="Verdana" w:hAnsi="Verdana" w:cs="Times New Roman"/>
            <w:color w:val="0000FF"/>
            <w:sz w:val="17"/>
            <w:szCs w:val="17"/>
            <w:u w:val="single"/>
          </w:rPr>
          <w:t>http://blackboard.sdccd.edu/</w:t>
        </w:r>
      </w:hyperlink>
      <w:r w:rsidRPr="00726606">
        <w:rPr>
          <w:rFonts w:ascii="Verdana" w:hAnsi="Verdana" w:cs="Times New Roman"/>
          <w:color w:val="006699"/>
          <w:sz w:val="17"/>
          <w:szCs w:val="17"/>
        </w:rPr>
        <w:t> </w:t>
      </w:r>
    </w:p>
    <w:p w14:paraId="5AD3FC8C" w14:textId="708D3BE0" w:rsidR="00726606" w:rsidRPr="00726606" w:rsidRDefault="00726606" w:rsidP="00726606">
      <w:pPr>
        <w:shd w:val="clear" w:color="auto" w:fill="FFFFFF"/>
        <w:spacing w:line="198" w:lineRule="atLeast"/>
        <w:textAlignment w:val="top"/>
        <w:rPr>
          <w:rFonts w:ascii="Verdana" w:hAnsi="Verdana" w:cs="Times New Roman"/>
          <w:color w:val="006699"/>
          <w:sz w:val="17"/>
          <w:szCs w:val="17"/>
        </w:rPr>
      </w:pPr>
      <w:r w:rsidRPr="00726606">
        <w:rPr>
          <w:rFonts w:ascii="Verdana" w:hAnsi="Verdana" w:cs="Times New Roman"/>
          <w:color w:val="006699"/>
          <w:sz w:val="17"/>
          <w:szCs w:val="17"/>
        </w:rPr>
        <w:t>Login = student ID</w:t>
      </w:r>
    </w:p>
    <w:p w14:paraId="118C5DEE" w14:textId="77777777" w:rsidR="00726606" w:rsidRPr="00726606" w:rsidRDefault="00726606" w:rsidP="00726606">
      <w:pPr>
        <w:shd w:val="clear" w:color="auto" w:fill="FFFFFF"/>
        <w:spacing w:line="198" w:lineRule="atLeast"/>
        <w:textAlignment w:val="top"/>
        <w:rPr>
          <w:rFonts w:ascii="Verdana" w:hAnsi="Verdana" w:cs="Times New Roman"/>
          <w:color w:val="006699"/>
          <w:sz w:val="17"/>
          <w:szCs w:val="17"/>
        </w:rPr>
      </w:pPr>
      <w:r w:rsidRPr="00726606">
        <w:rPr>
          <w:rFonts w:ascii="Verdana" w:hAnsi="Verdana" w:cs="Times New Roman"/>
          <w:color w:val="006699"/>
          <w:sz w:val="17"/>
          <w:szCs w:val="17"/>
        </w:rPr>
        <w:t xml:space="preserve">Password= your birth date </w:t>
      </w:r>
      <w:proofErr w:type="spellStart"/>
      <w:r w:rsidRPr="00726606">
        <w:rPr>
          <w:rFonts w:ascii="Verdana" w:hAnsi="Verdana" w:cs="Times New Roman"/>
          <w:color w:val="006699"/>
          <w:sz w:val="17"/>
          <w:szCs w:val="17"/>
        </w:rPr>
        <w:t>mmddyyyy</w:t>
      </w:r>
      <w:proofErr w:type="spellEnd"/>
      <w:r w:rsidRPr="00726606">
        <w:rPr>
          <w:rFonts w:ascii="Verdana" w:hAnsi="Verdana" w:cs="Times New Roman"/>
          <w:color w:val="006699"/>
          <w:sz w:val="17"/>
          <w:szCs w:val="17"/>
        </w:rPr>
        <w:t xml:space="preserve"> format</w:t>
      </w:r>
    </w:p>
    <w:p w14:paraId="50FC297C" w14:textId="77777777" w:rsidR="00726606" w:rsidRPr="00726606" w:rsidRDefault="00726606" w:rsidP="00726606">
      <w:pPr>
        <w:shd w:val="clear" w:color="auto" w:fill="FFFFFF"/>
        <w:spacing w:before="75" w:after="135" w:line="198" w:lineRule="atLeast"/>
        <w:ind w:left="150" w:right="75"/>
        <w:jc w:val="right"/>
        <w:textAlignment w:val="top"/>
        <w:rPr>
          <w:rFonts w:ascii="Verdana" w:hAnsi="Verdana" w:cs="Times New Roman"/>
          <w:color w:val="006699"/>
          <w:sz w:val="17"/>
          <w:szCs w:val="17"/>
        </w:rPr>
      </w:pPr>
      <w:r w:rsidRPr="00726606">
        <w:rPr>
          <w:rFonts w:ascii="Verdana" w:hAnsi="Verdana" w:cs="Times New Roman"/>
          <w:color w:val="006699"/>
          <w:sz w:val="17"/>
          <w:szCs w:val="17"/>
        </w:rPr>
        <w:t>3 Units</w:t>
      </w:r>
    </w:p>
    <w:p w14:paraId="74D05276" w14:textId="77777777" w:rsidR="00726606" w:rsidRPr="00726606" w:rsidRDefault="00726606" w:rsidP="00726606">
      <w:pPr>
        <w:shd w:val="clear" w:color="auto" w:fill="FFFFFF"/>
        <w:spacing w:before="75" w:after="135" w:line="198" w:lineRule="atLeast"/>
        <w:ind w:left="150" w:right="75"/>
        <w:jc w:val="right"/>
        <w:textAlignment w:val="top"/>
        <w:rPr>
          <w:rFonts w:ascii="Verdana" w:hAnsi="Verdana" w:cs="Times New Roman"/>
          <w:color w:val="006699"/>
          <w:sz w:val="17"/>
          <w:szCs w:val="17"/>
        </w:rPr>
      </w:pPr>
      <w:r w:rsidRPr="00726606">
        <w:rPr>
          <w:rFonts w:ascii="Verdana" w:hAnsi="Verdana" w:cs="Times New Roman"/>
          <w:color w:val="006699"/>
          <w:sz w:val="17"/>
          <w:szCs w:val="17"/>
        </w:rPr>
        <w:t>Letter Grade or Credit/No Credit Option</w:t>
      </w:r>
    </w:p>
    <w:p w14:paraId="76F85F97" w14:textId="41D8896F" w:rsidR="00726606" w:rsidRPr="00726606" w:rsidRDefault="009461C4" w:rsidP="00726606">
      <w:pPr>
        <w:shd w:val="clear" w:color="auto" w:fill="FFFFFF"/>
        <w:spacing w:before="75" w:after="135" w:line="198" w:lineRule="atLeast"/>
        <w:ind w:left="150" w:right="75"/>
        <w:jc w:val="right"/>
        <w:textAlignment w:val="top"/>
        <w:rPr>
          <w:rFonts w:ascii="Verdana" w:hAnsi="Verdana" w:cs="Times New Roman"/>
          <w:b/>
          <w:bCs/>
          <w:color w:val="006699"/>
          <w:sz w:val="17"/>
          <w:szCs w:val="17"/>
        </w:rPr>
      </w:pPr>
      <w:r>
        <w:rPr>
          <w:rFonts w:ascii="Verdana" w:hAnsi="Verdana" w:cs="Times New Roman"/>
          <w:b/>
          <w:bCs/>
          <w:color w:val="006699"/>
          <w:sz w:val="17"/>
          <w:szCs w:val="17"/>
        </w:rPr>
        <w:t>SPRING 2018</w:t>
      </w:r>
      <w:r w:rsidR="00726606" w:rsidRPr="00726606">
        <w:rPr>
          <w:rFonts w:ascii="Verdana" w:hAnsi="Verdana" w:cs="Times New Roman"/>
          <w:b/>
          <w:bCs/>
          <w:color w:val="006699"/>
          <w:sz w:val="17"/>
          <w:szCs w:val="17"/>
        </w:rPr>
        <w:t xml:space="preserve">: </w:t>
      </w:r>
      <w:r w:rsidR="00993F7D">
        <w:rPr>
          <w:rFonts w:ascii="Verdana" w:hAnsi="Verdana" w:cs="Times New Roman"/>
          <w:b/>
          <w:bCs/>
          <w:color w:val="006699"/>
          <w:sz w:val="17"/>
          <w:szCs w:val="17"/>
        </w:rPr>
        <w:t>January 29</w:t>
      </w:r>
      <w:r w:rsidR="00726606" w:rsidRPr="00726606">
        <w:rPr>
          <w:rFonts w:ascii="Verdana" w:hAnsi="Verdana" w:cs="Times New Roman"/>
          <w:b/>
          <w:bCs/>
          <w:color w:val="006699"/>
          <w:sz w:val="17"/>
          <w:szCs w:val="17"/>
        </w:rPr>
        <w:t>-</w:t>
      </w:r>
      <w:r w:rsidR="00270C65">
        <w:rPr>
          <w:rFonts w:ascii="Verdana" w:hAnsi="Verdana" w:cs="Times New Roman"/>
          <w:b/>
          <w:bCs/>
          <w:color w:val="006699"/>
          <w:sz w:val="17"/>
          <w:szCs w:val="17"/>
        </w:rPr>
        <w:t>May 26</w:t>
      </w:r>
    </w:p>
    <w:p w14:paraId="31782542" w14:textId="496745F5" w:rsidR="00726606" w:rsidRPr="00726606" w:rsidRDefault="00726606" w:rsidP="00BD130D">
      <w:pPr>
        <w:shd w:val="clear" w:color="auto" w:fill="FFFFFF"/>
        <w:spacing w:before="240" w:after="135" w:line="198" w:lineRule="atLeast"/>
        <w:ind w:left="150" w:right="75"/>
        <w:textAlignment w:val="top"/>
        <w:rPr>
          <w:rFonts w:ascii="Verdana" w:hAnsi="Verdana" w:cs="Times New Roman"/>
          <w:color w:val="FF0000"/>
          <w:sz w:val="17"/>
          <w:szCs w:val="17"/>
        </w:rPr>
      </w:pPr>
      <w:r w:rsidRPr="00726606">
        <w:rPr>
          <w:rFonts w:ascii="Verdana" w:hAnsi="Verdana" w:cs="Times New Roman"/>
          <w:b/>
          <w:bCs/>
          <w:color w:val="FF0000"/>
          <w:sz w:val="17"/>
          <w:szCs w:val="17"/>
        </w:rPr>
        <w:t xml:space="preserve">Professor </w:t>
      </w:r>
      <w:r w:rsidR="00AF7B93">
        <w:rPr>
          <w:rFonts w:ascii="Verdana" w:hAnsi="Verdana" w:cs="Times New Roman"/>
          <w:b/>
          <w:bCs/>
          <w:color w:val="FF0000"/>
          <w:sz w:val="17"/>
          <w:szCs w:val="17"/>
        </w:rPr>
        <w:t>Kristian Secor</w:t>
      </w:r>
      <w:r w:rsidRPr="00726606">
        <w:rPr>
          <w:rFonts w:ascii="Verdana" w:hAnsi="Verdana" w:cs="Times New Roman"/>
          <w:color w:val="FF0000"/>
          <w:sz w:val="17"/>
          <w:szCs w:val="17"/>
        </w:rPr>
        <w:t xml:space="preserve">| </w:t>
      </w:r>
      <w:r w:rsidR="00AF7B93">
        <w:rPr>
          <w:rFonts w:ascii="Verdana" w:hAnsi="Verdana" w:cs="Times New Roman"/>
          <w:color w:val="FF0000"/>
          <w:sz w:val="17"/>
          <w:szCs w:val="17"/>
        </w:rPr>
        <w:t>ksecor</w:t>
      </w:r>
      <w:r w:rsidRPr="00726606">
        <w:rPr>
          <w:rFonts w:ascii="Verdana" w:hAnsi="Verdana" w:cs="Times New Roman"/>
          <w:color w:val="FF0000"/>
          <w:sz w:val="17"/>
          <w:szCs w:val="17"/>
        </w:rPr>
        <w:t>@sdccd.edu</w:t>
      </w:r>
    </w:p>
    <w:p w14:paraId="03D5C88C" w14:textId="3F46E4B2" w:rsidR="00B33B72" w:rsidRDefault="00726606" w:rsidP="00B33B72">
      <w:pPr>
        <w:shd w:val="clear" w:color="auto" w:fill="FFFFFF"/>
        <w:spacing w:before="75" w:after="135" w:line="198" w:lineRule="atLeast"/>
        <w:ind w:left="150" w:right="75"/>
        <w:textAlignment w:val="top"/>
        <w:rPr>
          <w:rFonts w:ascii="Verdana" w:hAnsi="Verdana" w:cs="Times New Roman"/>
          <w:color w:val="FF0000"/>
          <w:sz w:val="17"/>
          <w:szCs w:val="17"/>
        </w:rPr>
      </w:pPr>
      <w:r w:rsidRPr="00726606">
        <w:rPr>
          <w:rFonts w:ascii="Verdana" w:hAnsi="Verdana" w:cs="Times New Roman"/>
          <w:color w:val="FF0000"/>
          <w:sz w:val="17"/>
          <w:szCs w:val="17"/>
        </w:rPr>
        <w:t>Office hours</w:t>
      </w:r>
      <w:r w:rsidR="008B5802">
        <w:rPr>
          <w:rFonts w:ascii="Verdana" w:hAnsi="Verdana" w:cs="Times New Roman"/>
          <w:color w:val="FF0000"/>
          <w:sz w:val="17"/>
          <w:szCs w:val="17"/>
        </w:rPr>
        <w:t xml:space="preserve"> G-324</w:t>
      </w:r>
      <w:r w:rsidRPr="00726606">
        <w:rPr>
          <w:rFonts w:ascii="Verdana" w:hAnsi="Verdana" w:cs="Times New Roman"/>
          <w:color w:val="FF0000"/>
          <w:sz w:val="17"/>
          <w:szCs w:val="17"/>
        </w:rPr>
        <w:t xml:space="preserve">: </w:t>
      </w:r>
    </w:p>
    <w:p w14:paraId="186487AD" w14:textId="3B7B5942" w:rsidR="00B33B72" w:rsidRDefault="00B33B72" w:rsidP="00B33B72">
      <w:pPr>
        <w:shd w:val="clear" w:color="auto" w:fill="FFFFFF"/>
        <w:spacing w:before="75" w:after="135" w:line="198" w:lineRule="atLeast"/>
        <w:ind w:left="150" w:right="75"/>
        <w:textAlignment w:val="top"/>
        <w:rPr>
          <w:rFonts w:ascii="Verdana" w:hAnsi="Verdana" w:cs="Times New Roman"/>
          <w:color w:val="FF0000"/>
          <w:sz w:val="17"/>
          <w:szCs w:val="17"/>
        </w:rPr>
      </w:pPr>
      <w:proofErr w:type="gramStart"/>
      <w:r>
        <w:rPr>
          <w:rFonts w:ascii="Verdana" w:hAnsi="Verdana" w:cs="Times New Roman"/>
          <w:color w:val="FF0000"/>
          <w:sz w:val="17"/>
          <w:szCs w:val="17"/>
        </w:rPr>
        <w:t xml:space="preserve">Monday </w:t>
      </w:r>
      <w:r w:rsidRPr="00B33B72">
        <w:rPr>
          <w:rFonts w:ascii="Verdana" w:hAnsi="Verdana" w:cs="Times New Roman"/>
          <w:color w:val="FF0000"/>
          <w:sz w:val="17"/>
          <w:szCs w:val="17"/>
        </w:rPr>
        <w:t xml:space="preserve"> 2:30</w:t>
      </w:r>
      <w:proofErr w:type="gramEnd"/>
      <w:r w:rsidRPr="00B33B72">
        <w:rPr>
          <w:rFonts w:ascii="Verdana" w:hAnsi="Verdana" w:cs="Times New Roman"/>
          <w:color w:val="FF0000"/>
          <w:sz w:val="17"/>
          <w:szCs w:val="17"/>
        </w:rPr>
        <w:t>-3:30</w:t>
      </w:r>
    </w:p>
    <w:p w14:paraId="46EE2014" w14:textId="116ECD2E" w:rsidR="008B5802" w:rsidRDefault="008B5802" w:rsidP="008B5802">
      <w:pPr>
        <w:shd w:val="clear" w:color="auto" w:fill="FFFFFF"/>
        <w:spacing w:before="75" w:after="135" w:line="198" w:lineRule="atLeast"/>
        <w:ind w:left="150" w:right="75"/>
        <w:textAlignment w:val="top"/>
        <w:rPr>
          <w:rFonts w:ascii="Verdana" w:hAnsi="Verdana" w:cs="Times New Roman"/>
          <w:color w:val="FF0000"/>
          <w:sz w:val="17"/>
          <w:szCs w:val="17"/>
        </w:rPr>
      </w:pPr>
      <w:r>
        <w:rPr>
          <w:rFonts w:ascii="Verdana" w:hAnsi="Verdana" w:cs="Times New Roman"/>
          <w:color w:val="FF0000"/>
          <w:sz w:val="17"/>
          <w:szCs w:val="17"/>
        </w:rPr>
        <w:t>Tuesday 3:30-4</w:t>
      </w:r>
      <w:r w:rsidRPr="008B5802">
        <w:rPr>
          <w:rFonts w:ascii="Verdana" w:hAnsi="Verdana" w:cs="Times New Roman"/>
          <w:color w:val="FF0000"/>
          <w:sz w:val="17"/>
          <w:szCs w:val="17"/>
        </w:rPr>
        <w:t>:30</w:t>
      </w:r>
    </w:p>
    <w:p w14:paraId="62C22198" w14:textId="4C8FB3C9" w:rsidR="008B5802" w:rsidRDefault="008B5802" w:rsidP="008B5802">
      <w:pPr>
        <w:shd w:val="clear" w:color="auto" w:fill="FFFFFF"/>
        <w:spacing w:before="75" w:after="135" w:line="198" w:lineRule="atLeast"/>
        <w:ind w:left="150" w:right="75"/>
        <w:textAlignment w:val="top"/>
        <w:rPr>
          <w:rFonts w:ascii="Verdana" w:hAnsi="Verdana" w:cs="Times New Roman"/>
          <w:color w:val="FF0000"/>
          <w:sz w:val="17"/>
          <w:szCs w:val="17"/>
        </w:rPr>
      </w:pPr>
      <w:r>
        <w:rPr>
          <w:rFonts w:ascii="Verdana" w:hAnsi="Verdana" w:cs="Times New Roman"/>
          <w:color w:val="FF0000"/>
          <w:sz w:val="17"/>
          <w:szCs w:val="17"/>
        </w:rPr>
        <w:t>Wednesday 2:30-3:30</w:t>
      </w:r>
    </w:p>
    <w:p w14:paraId="3FF1119E" w14:textId="1E3DADF2" w:rsidR="008B5802" w:rsidRDefault="008B5802" w:rsidP="008B5802">
      <w:pPr>
        <w:shd w:val="clear" w:color="auto" w:fill="FFFFFF"/>
        <w:spacing w:before="75" w:after="135" w:line="198" w:lineRule="atLeast"/>
        <w:ind w:left="150" w:right="75"/>
        <w:textAlignment w:val="top"/>
        <w:rPr>
          <w:rFonts w:ascii="Verdana" w:hAnsi="Verdana" w:cs="Times New Roman"/>
          <w:color w:val="FF0000"/>
          <w:sz w:val="17"/>
          <w:szCs w:val="17"/>
        </w:rPr>
      </w:pPr>
      <w:r>
        <w:rPr>
          <w:rFonts w:ascii="Verdana" w:hAnsi="Verdana" w:cs="Times New Roman"/>
          <w:color w:val="FF0000"/>
          <w:sz w:val="17"/>
          <w:szCs w:val="17"/>
        </w:rPr>
        <w:t>Thursday 11-1:30</w:t>
      </w:r>
    </w:p>
    <w:p w14:paraId="63720B21" w14:textId="77777777" w:rsidR="008B5802" w:rsidRPr="008B5802" w:rsidRDefault="008B5802" w:rsidP="008B5802">
      <w:pPr>
        <w:shd w:val="clear" w:color="auto" w:fill="FFFFFF"/>
        <w:spacing w:before="75" w:after="135" w:line="198" w:lineRule="atLeast"/>
        <w:ind w:left="150" w:right="75"/>
        <w:textAlignment w:val="top"/>
        <w:rPr>
          <w:rFonts w:ascii="Verdana" w:hAnsi="Verdana" w:cs="Times New Roman"/>
          <w:color w:val="FF0000"/>
          <w:sz w:val="17"/>
          <w:szCs w:val="17"/>
        </w:rPr>
      </w:pPr>
    </w:p>
    <w:p w14:paraId="0DFD1BD9" w14:textId="77777777" w:rsidR="008B5802" w:rsidRDefault="008B5802" w:rsidP="00B33B72">
      <w:pPr>
        <w:shd w:val="clear" w:color="auto" w:fill="FFFFFF"/>
        <w:spacing w:before="75" w:after="135" w:line="198" w:lineRule="atLeast"/>
        <w:ind w:left="150" w:right="75"/>
        <w:textAlignment w:val="top"/>
        <w:rPr>
          <w:rFonts w:ascii="Verdana" w:hAnsi="Verdana" w:cs="Times New Roman"/>
          <w:color w:val="FF0000"/>
          <w:sz w:val="17"/>
          <w:szCs w:val="17"/>
        </w:rPr>
      </w:pPr>
    </w:p>
    <w:p w14:paraId="3AD1206D" w14:textId="77777777" w:rsidR="00B33B72" w:rsidRPr="00B33B72" w:rsidRDefault="00B33B72" w:rsidP="00B33B72">
      <w:pPr>
        <w:shd w:val="clear" w:color="auto" w:fill="FFFFFF"/>
        <w:spacing w:before="75" w:after="135" w:line="198" w:lineRule="atLeast"/>
        <w:ind w:left="150" w:right="75"/>
        <w:textAlignment w:val="top"/>
        <w:rPr>
          <w:rFonts w:ascii="Verdana" w:hAnsi="Verdana" w:cs="Times New Roman"/>
          <w:color w:val="FF0000"/>
          <w:sz w:val="17"/>
          <w:szCs w:val="17"/>
        </w:rPr>
      </w:pPr>
    </w:p>
    <w:p w14:paraId="63B5C1BA" w14:textId="77777777" w:rsidR="00B33B72" w:rsidRPr="00B33B72" w:rsidRDefault="00B33B72" w:rsidP="00B33B72">
      <w:pPr>
        <w:shd w:val="clear" w:color="auto" w:fill="FFFFFF"/>
        <w:spacing w:before="75" w:after="135" w:line="198" w:lineRule="atLeast"/>
        <w:ind w:left="150" w:right="75"/>
        <w:textAlignment w:val="top"/>
        <w:rPr>
          <w:rFonts w:ascii="Verdana" w:hAnsi="Verdana" w:cs="Times New Roman"/>
          <w:color w:val="FF0000"/>
          <w:sz w:val="17"/>
          <w:szCs w:val="17"/>
        </w:rPr>
      </w:pPr>
    </w:p>
    <w:p w14:paraId="693A2320" w14:textId="08073AB9"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FF0000"/>
          <w:sz w:val="17"/>
          <w:szCs w:val="17"/>
        </w:rPr>
      </w:pPr>
    </w:p>
    <w:p w14:paraId="76626DC5"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COURSE INFORMATION</w:t>
      </w:r>
    </w:p>
    <w:p w14:paraId="391A1507" w14:textId="77777777" w:rsidR="00726606" w:rsidRPr="00726606" w:rsidRDefault="00726606" w:rsidP="00726606">
      <w:pPr>
        <w:shd w:val="clear" w:color="auto" w:fill="006699"/>
        <w:spacing w:before="240"/>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Course Description</w:t>
      </w:r>
    </w:p>
    <w:p w14:paraId="38A58E20"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This course provides a hands-on introduction to relational databases in a Web environment. Emphasis is placed on hand-coding Structured Query Language (SQL), specifically MySQL. Students master an open source database editor, XAMPP, to create and work with a database. Basic PHP: Hypertext Preprocessor (PHP) and Dreamweaver are used to bind data on a Web page. This course is designed for students studying web design and professionals updating their skills.</w:t>
      </w:r>
    </w:p>
    <w:p w14:paraId="359E6CFB"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Requisites</w:t>
      </w:r>
    </w:p>
    <w:p w14:paraId="19C7A2C4"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Advisory:</w:t>
      </w:r>
      <w:r w:rsidRPr="00726606">
        <w:rPr>
          <w:rFonts w:ascii="Verdana" w:hAnsi="Verdana" w:cs="Times New Roman"/>
          <w:color w:val="000000"/>
          <w:sz w:val="17"/>
          <w:szCs w:val="17"/>
        </w:rPr>
        <w:br/>
        <w:t>ENGL 048 with a grade of "C" or better, or equivalent or Assessment Skill Level R5</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ENGL 049 with a grade of "C" or better, or equivalent or Assessment Skill Level W5</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CBTE 101 with a grade of "C" or better, or equivalent</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CBTE 114 with a grade of "C" or better, or equivalent</w:t>
      </w:r>
      <w:r w:rsidRPr="00726606">
        <w:rPr>
          <w:rFonts w:ascii="Verdana" w:hAnsi="Verdana" w:cs="Times New Roman"/>
          <w:color w:val="000000"/>
          <w:sz w:val="17"/>
          <w:szCs w:val="17"/>
        </w:rPr>
        <w:br/>
        <w:t>and</w:t>
      </w:r>
      <w:r w:rsidRPr="00726606">
        <w:rPr>
          <w:rFonts w:ascii="Verdana" w:hAnsi="Verdana" w:cs="Times New Roman"/>
          <w:color w:val="000000"/>
          <w:sz w:val="17"/>
          <w:szCs w:val="17"/>
        </w:rPr>
        <w:br/>
        <w:t>WEBD 162 with a grade of "C" or better, or equivalent</w:t>
      </w:r>
      <w:r w:rsidRPr="00726606">
        <w:rPr>
          <w:rFonts w:ascii="Verdana" w:hAnsi="Verdana" w:cs="Times New Roman"/>
          <w:color w:val="000000"/>
          <w:sz w:val="17"/>
          <w:szCs w:val="17"/>
        </w:rPr>
        <w:br/>
        <w:t>or</w:t>
      </w:r>
      <w:r w:rsidRPr="00726606">
        <w:rPr>
          <w:rFonts w:ascii="Verdana" w:hAnsi="Verdana" w:cs="Times New Roman"/>
          <w:color w:val="000000"/>
          <w:sz w:val="17"/>
          <w:szCs w:val="17"/>
        </w:rPr>
        <w:br/>
        <w:t>CBTE 162 with a grade of "C" or better, or equivalent</w:t>
      </w:r>
      <w:r w:rsidRPr="00726606">
        <w:rPr>
          <w:rFonts w:ascii="Verdana" w:hAnsi="Verdana" w:cs="Times New Roman"/>
          <w:color w:val="000000"/>
          <w:sz w:val="17"/>
          <w:szCs w:val="17"/>
        </w:rPr>
        <w:br/>
      </w:r>
      <w:r w:rsidRPr="00726606">
        <w:rPr>
          <w:rFonts w:ascii="Verdana" w:hAnsi="Verdana" w:cs="Times New Roman"/>
          <w:color w:val="000000"/>
          <w:sz w:val="17"/>
          <w:szCs w:val="17"/>
        </w:rPr>
        <w:lastRenderedPageBreak/>
        <w:t>or</w:t>
      </w:r>
      <w:r w:rsidRPr="00726606">
        <w:rPr>
          <w:rFonts w:ascii="Verdana" w:hAnsi="Verdana" w:cs="Times New Roman"/>
          <w:color w:val="000000"/>
          <w:sz w:val="17"/>
          <w:szCs w:val="17"/>
        </w:rPr>
        <w:br/>
        <w:t>WEBD 165 with a grade of "C" or better, or equivalent</w:t>
      </w:r>
      <w:r w:rsidRPr="00726606">
        <w:rPr>
          <w:rFonts w:ascii="Verdana" w:hAnsi="Verdana" w:cs="Times New Roman"/>
          <w:color w:val="000000"/>
          <w:sz w:val="17"/>
          <w:szCs w:val="17"/>
        </w:rPr>
        <w:br/>
        <w:t>or</w:t>
      </w:r>
      <w:r w:rsidRPr="00726606">
        <w:rPr>
          <w:rFonts w:ascii="Verdana" w:hAnsi="Verdana" w:cs="Times New Roman"/>
          <w:color w:val="000000"/>
          <w:sz w:val="17"/>
          <w:szCs w:val="17"/>
        </w:rPr>
        <w:br/>
        <w:t>CBTE 165 with a grade of "C" or better, or equivalent</w:t>
      </w:r>
    </w:p>
    <w:p w14:paraId="1ABBFAEB"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6699"/>
          <w:sz w:val="17"/>
          <w:szCs w:val="17"/>
        </w:rPr>
        <w:t>NOTE</w:t>
      </w:r>
      <w:r w:rsidRPr="00726606">
        <w:rPr>
          <w:rFonts w:ascii="Verdana" w:hAnsi="Verdana" w:cs="Times New Roman"/>
          <w:color w:val="000000"/>
          <w:sz w:val="17"/>
          <w:szCs w:val="17"/>
        </w:rPr>
        <w:t>: An </w:t>
      </w:r>
      <w:r w:rsidRPr="00726606">
        <w:rPr>
          <w:rFonts w:ascii="Verdana" w:hAnsi="Verdana" w:cs="Times New Roman"/>
          <w:b/>
          <w:bCs/>
          <w:color w:val="000000"/>
          <w:sz w:val="17"/>
          <w:szCs w:val="17"/>
        </w:rPr>
        <w:t>Advisory</w:t>
      </w:r>
      <w:r w:rsidRPr="00726606">
        <w:rPr>
          <w:rFonts w:ascii="Verdana" w:hAnsi="Verdana" w:cs="Times New Roman"/>
          <w:color w:val="000000"/>
          <w:sz w:val="17"/>
          <w:szCs w:val="17"/>
        </w:rPr>
        <w:t> will not prevent you from enrolling in this course. It advises you of the skills and knowledge you need to have to be successful in this course. Email your professor if you have questions on this topic.</w:t>
      </w:r>
    </w:p>
    <w:p w14:paraId="3895C850"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Student Learning Outcomes</w:t>
      </w:r>
    </w:p>
    <w:p w14:paraId="65326EB7"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 xml:space="preserve">Students will be able to create a database table. </w:t>
      </w:r>
      <w:r w:rsidRPr="00726606">
        <w:rPr>
          <w:rFonts w:ascii="Verdana" w:hAnsi="Verdana" w:cs="Times New Roman"/>
          <w:color w:val="000000"/>
          <w:sz w:val="17"/>
          <w:szCs w:val="17"/>
        </w:rPr>
        <w:br/>
        <w:t>Students will analyze the purpose of a database table and create fields that convey the purpose. </w:t>
      </w:r>
      <w:r w:rsidRPr="00726606">
        <w:rPr>
          <w:rFonts w:ascii="Verdana" w:hAnsi="Verdana" w:cs="Times New Roman"/>
          <w:color w:val="000000"/>
          <w:sz w:val="17"/>
          <w:szCs w:val="17"/>
        </w:rPr>
        <w:br/>
        <w:t>Students will create field labels that clearly communicate the field's purpose in the database.</w:t>
      </w:r>
    </w:p>
    <w:p w14:paraId="5ACE5186"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Student Learning Objectives</w:t>
      </w:r>
    </w:p>
    <w:p w14:paraId="381A62DD"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Upon successful completion of the course the student will be able to:</w:t>
      </w:r>
    </w:p>
    <w:p w14:paraId="674F8250"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Explain the database structure and the role of MySQL.</w:t>
      </w:r>
    </w:p>
    <w:p w14:paraId="70472295"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Describe relational databases in a Web environment that use MySQL and PHP and Dreamweaver.</w:t>
      </w:r>
    </w:p>
    <w:p w14:paraId="7406A111"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Write MySQL statements.</w:t>
      </w:r>
    </w:p>
    <w:p w14:paraId="3D5DFB97"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Create, modify and delete databases.</w:t>
      </w:r>
    </w:p>
    <w:p w14:paraId="5989B7C8"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Create, modify and delete tables.</w:t>
      </w:r>
    </w:p>
    <w:p w14:paraId="135C4B07"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Manipulate and retrieve data using MySQL statements.</w:t>
      </w:r>
    </w:p>
    <w:p w14:paraId="56B6F713"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Manage different types of string and numeric data.</w:t>
      </w:r>
    </w:p>
    <w:p w14:paraId="44318232"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Write optional select statements.</w:t>
      </w:r>
    </w:p>
    <w:p w14:paraId="3A5CA064"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Administer a database.</w:t>
      </w:r>
    </w:p>
    <w:p w14:paraId="0E81E935"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Set up security on the database.</w:t>
      </w:r>
    </w:p>
    <w:p w14:paraId="28DC57AB"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Connect a MySQL database using basic PHP.</w:t>
      </w:r>
    </w:p>
    <w:p w14:paraId="281C048D" w14:textId="77777777" w:rsidR="00726606" w:rsidRPr="00726606" w:rsidRDefault="00726606" w:rsidP="00726606">
      <w:pPr>
        <w:numPr>
          <w:ilvl w:val="0"/>
          <w:numId w:val="1"/>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Use bindings in Dreamweaver to link the data in a Web page.</w:t>
      </w:r>
    </w:p>
    <w:p w14:paraId="55E76F5C"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Outline of Topics</w:t>
      </w:r>
    </w:p>
    <w:p w14:paraId="2AA809F8"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The following topics are included in the framework of the course but are not intended as limits on content. The order of presentation and relative emphasis will vary with each instructor.</w:t>
      </w:r>
    </w:p>
    <w:p w14:paraId="0B933801"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Databases and Database Management Systems</w:t>
      </w:r>
    </w:p>
    <w:p w14:paraId="29D827BA"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The SQL framework</w:t>
      </w:r>
    </w:p>
    <w:p w14:paraId="6478C83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Data-driven applications</w:t>
      </w:r>
    </w:p>
    <w:p w14:paraId="08A69272"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Installing MySQL</w:t>
      </w:r>
    </w:p>
    <w:p w14:paraId="794CE16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MySQL directory structure</w:t>
      </w:r>
    </w:p>
    <w:p w14:paraId="1570ED6A"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The relational model</w:t>
      </w:r>
      <w:r w:rsidRPr="00726606">
        <w:rPr>
          <w:rFonts w:ascii="Verdana" w:eastAsia="Times New Roman" w:hAnsi="Verdana" w:cs="Times New Roman"/>
          <w:color w:val="000000"/>
          <w:sz w:val="17"/>
          <w:szCs w:val="17"/>
        </w:rPr>
        <w:br/>
        <w:t>A. Data normalization</w:t>
      </w:r>
      <w:r w:rsidRPr="00726606">
        <w:rPr>
          <w:rFonts w:ascii="Verdana" w:eastAsia="Times New Roman" w:hAnsi="Verdana" w:cs="Times New Roman"/>
          <w:color w:val="000000"/>
          <w:sz w:val="17"/>
          <w:szCs w:val="17"/>
        </w:rPr>
        <w:br/>
        <w:t>B. Relationships</w:t>
      </w:r>
      <w:r w:rsidRPr="00726606">
        <w:rPr>
          <w:rFonts w:ascii="Verdana" w:eastAsia="Times New Roman" w:hAnsi="Verdana" w:cs="Times New Roman"/>
          <w:color w:val="000000"/>
          <w:sz w:val="17"/>
          <w:szCs w:val="17"/>
        </w:rPr>
        <w:br/>
        <w:t>C. Data model</w:t>
      </w:r>
      <w:r w:rsidRPr="00726606">
        <w:rPr>
          <w:rFonts w:ascii="Verdana" w:eastAsia="Times New Roman" w:hAnsi="Verdana" w:cs="Times New Roman"/>
          <w:color w:val="000000"/>
          <w:sz w:val="17"/>
          <w:szCs w:val="17"/>
        </w:rPr>
        <w:br/>
        <w:t>1. Entities</w:t>
      </w:r>
      <w:r w:rsidRPr="00726606">
        <w:rPr>
          <w:rFonts w:ascii="Verdana" w:eastAsia="Times New Roman" w:hAnsi="Verdana" w:cs="Times New Roman"/>
          <w:color w:val="000000"/>
          <w:sz w:val="17"/>
          <w:szCs w:val="17"/>
        </w:rPr>
        <w:br/>
        <w:t>2. Normalizing data</w:t>
      </w:r>
      <w:r w:rsidRPr="00726606">
        <w:rPr>
          <w:rFonts w:ascii="Verdana" w:eastAsia="Times New Roman" w:hAnsi="Verdana" w:cs="Times New Roman"/>
          <w:color w:val="000000"/>
          <w:sz w:val="17"/>
          <w:szCs w:val="17"/>
        </w:rPr>
        <w:br/>
        <w:t>3. Identifying relationships</w:t>
      </w:r>
    </w:p>
    <w:p w14:paraId="2850B4AE"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Managing databases</w:t>
      </w:r>
      <w:r w:rsidRPr="00726606">
        <w:rPr>
          <w:rFonts w:ascii="Verdana" w:eastAsia="Times New Roman" w:hAnsi="Verdana" w:cs="Times New Roman"/>
          <w:color w:val="000000"/>
          <w:sz w:val="17"/>
          <w:szCs w:val="17"/>
        </w:rPr>
        <w:br/>
        <w:t>A. Creating</w:t>
      </w:r>
      <w:r w:rsidRPr="00726606">
        <w:rPr>
          <w:rFonts w:ascii="Verdana" w:eastAsia="Times New Roman" w:hAnsi="Verdana" w:cs="Times New Roman"/>
          <w:color w:val="000000"/>
          <w:sz w:val="17"/>
          <w:szCs w:val="17"/>
        </w:rPr>
        <w:br/>
        <w:t>B. Modifying</w:t>
      </w:r>
      <w:r w:rsidRPr="00726606">
        <w:rPr>
          <w:rFonts w:ascii="Verdana" w:eastAsia="Times New Roman" w:hAnsi="Verdana" w:cs="Times New Roman"/>
          <w:color w:val="000000"/>
          <w:sz w:val="17"/>
          <w:szCs w:val="17"/>
        </w:rPr>
        <w:br/>
        <w:t>C. Deleting</w:t>
      </w:r>
    </w:p>
    <w:p w14:paraId="3B304164"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Managing tables</w:t>
      </w:r>
      <w:r w:rsidRPr="00726606">
        <w:rPr>
          <w:rFonts w:ascii="Verdana" w:eastAsia="Times New Roman" w:hAnsi="Verdana" w:cs="Times New Roman"/>
          <w:color w:val="000000"/>
          <w:sz w:val="17"/>
          <w:szCs w:val="17"/>
        </w:rPr>
        <w:br/>
        <w:t>A. Creating</w:t>
      </w:r>
      <w:r w:rsidRPr="00726606">
        <w:rPr>
          <w:rFonts w:ascii="Verdana" w:eastAsia="Times New Roman" w:hAnsi="Verdana" w:cs="Times New Roman"/>
          <w:color w:val="000000"/>
          <w:sz w:val="17"/>
          <w:szCs w:val="17"/>
        </w:rPr>
        <w:br/>
        <w:t>B. Modifying</w:t>
      </w:r>
      <w:r w:rsidRPr="00726606">
        <w:rPr>
          <w:rFonts w:ascii="Verdana" w:eastAsia="Times New Roman" w:hAnsi="Verdana" w:cs="Times New Roman"/>
          <w:color w:val="000000"/>
          <w:sz w:val="17"/>
          <w:szCs w:val="17"/>
        </w:rPr>
        <w:br/>
        <w:t>C. Deleting</w:t>
      </w:r>
    </w:p>
    <w:p w14:paraId="45496C6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Retrieving information</w:t>
      </w:r>
      <w:r w:rsidRPr="00726606">
        <w:rPr>
          <w:rFonts w:ascii="Verdana" w:eastAsia="Times New Roman" w:hAnsi="Verdana" w:cs="Times New Roman"/>
          <w:color w:val="000000"/>
          <w:sz w:val="17"/>
          <w:szCs w:val="17"/>
        </w:rPr>
        <w:br/>
        <w:t>A. Show statements</w:t>
      </w:r>
      <w:r w:rsidRPr="00726606">
        <w:rPr>
          <w:rFonts w:ascii="Verdana" w:eastAsia="Times New Roman" w:hAnsi="Verdana" w:cs="Times New Roman"/>
          <w:color w:val="000000"/>
          <w:sz w:val="17"/>
          <w:szCs w:val="17"/>
        </w:rPr>
        <w:br/>
        <w:t>B. Describe statements</w:t>
      </w:r>
    </w:p>
    <w:p w14:paraId="2CD155EF"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Manipulating data</w:t>
      </w:r>
      <w:r w:rsidRPr="00726606">
        <w:rPr>
          <w:rFonts w:ascii="Verdana" w:eastAsia="Times New Roman" w:hAnsi="Verdana" w:cs="Times New Roman"/>
          <w:color w:val="000000"/>
          <w:sz w:val="17"/>
          <w:szCs w:val="17"/>
        </w:rPr>
        <w:br/>
        <w:t>A. Inserting</w:t>
      </w:r>
      <w:r w:rsidRPr="00726606">
        <w:rPr>
          <w:rFonts w:ascii="Verdana" w:eastAsia="Times New Roman" w:hAnsi="Verdana" w:cs="Times New Roman"/>
          <w:color w:val="000000"/>
          <w:sz w:val="17"/>
          <w:szCs w:val="17"/>
        </w:rPr>
        <w:br/>
        <w:t>B. Replacing</w:t>
      </w:r>
      <w:r w:rsidRPr="00726606">
        <w:rPr>
          <w:rFonts w:ascii="Verdana" w:eastAsia="Times New Roman" w:hAnsi="Verdana" w:cs="Times New Roman"/>
          <w:color w:val="000000"/>
          <w:sz w:val="17"/>
          <w:szCs w:val="17"/>
        </w:rPr>
        <w:br/>
        <w:t>C. Updating a single table</w:t>
      </w:r>
      <w:r w:rsidRPr="00726606">
        <w:rPr>
          <w:rFonts w:ascii="Verdana" w:eastAsia="Times New Roman" w:hAnsi="Verdana" w:cs="Times New Roman"/>
          <w:color w:val="000000"/>
          <w:sz w:val="17"/>
          <w:szCs w:val="17"/>
        </w:rPr>
        <w:br/>
        <w:t>D. Updating a joined table</w:t>
      </w:r>
      <w:r w:rsidRPr="00726606">
        <w:rPr>
          <w:rFonts w:ascii="Verdana" w:eastAsia="Times New Roman" w:hAnsi="Verdana" w:cs="Times New Roman"/>
          <w:color w:val="000000"/>
          <w:sz w:val="17"/>
          <w:szCs w:val="17"/>
        </w:rPr>
        <w:br/>
        <w:t>E. Deleting</w:t>
      </w:r>
    </w:p>
    <w:p w14:paraId="75DA7E79"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Retrieving data from a MySQL database</w:t>
      </w:r>
      <w:r w:rsidRPr="00726606">
        <w:rPr>
          <w:rFonts w:ascii="Verdana" w:eastAsia="Times New Roman" w:hAnsi="Verdana" w:cs="Times New Roman"/>
          <w:color w:val="000000"/>
          <w:sz w:val="17"/>
          <w:szCs w:val="17"/>
        </w:rPr>
        <w:br/>
        <w:t>A. Selecting</w:t>
      </w:r>
      <w:r w:rsidRPr="00726606">
        <w:rPr>
          <w:rFonts w:ascii="Verdana" w:eastAsia="Times New Roman" w:hAnsi="Verdana" w:cs="Times New Roman"/>
          <w:color w:val="000000"/>
          <w:sz w:val="17"/>
          <w:szCs w:val="17"/>
        </w:rPr>
        <w:br/>
        <w:t>B. Optional clauses of a select statement</w:t>
      </w:r>
      <w:r w:rsidRPr="00726606">
        <w:rPr>
          <w:rFonts w:ascii="Verdana" w:eastAsia="Times New Roman" w:hAnsi="Verdana" w:cs="Times New Roman"/>
          <w:color w:val="000000"/>
          <w:sz w:val="17"/>
          <w:szCs w:val="17"/>
        </w:rPr>
        <w:br/>
        <w:t>1. Where clause</w:t>
      </w:r>
      <w:r w:rsidRPr="00726606">
        <w:rPr>
          <w:rFonts w:ascii="Verdana" w:eastAsia="Times New Roman" w:hAnsi="Verdana" w:cs="Times New Roman"/>
          <w:color w:val="000000"/>
          <w:sz w:val="17"/>
          <w:szCs w:val="17"/>
        </w:rPr>
        <w:br/>
        <w:t>2. Group by clause</w:t>
      </w:r>
      <w:r w:rsidRPr="00726606">
        <w:rPr>
          <w:rFonts w:ascii="Verdana" w:eastAsia="Times New Roman" w:hAnsi="Verdana" w:cs="Times New Roman"/>
          <w:color w:val="000000"/>
          <w:sz w:val="17"/>
          <w:szCs w:val="17"/>
        </w:rPr>
        <w:br/>
        <w:t>3. Having clause</w:t>
      </w:r>
      <w:r w:rsidRPr="00726606">
        <w:rPr>
          <w:rFonts w:ascii="Verdana" w:eastAsia="Times New Roman" w:hAnsi="Verdana" w:cs="Times New Roman"/>
          <w:color w:val="000000"/>
          <w:sz w:val="17"/>
          <w:szCs w:val="17"/>
        </w:rPr>
        <w:br/>
        <w:t>4. Order by clause</w:t>
      </w:r>
      <w:r w:rsidRPr="00726606">
        <w:rPr>
          <w:rFonts w:ascii="Verdana" w:eastAsia="Times New Roman" w:hAnsi="Verdana" w:cs="Times New Roman"/>
          <w:color w:val="000000"/>
          <w:sz w:val="17"/>
          <w:szCs w:val="17"/>
        </w:rPr>
        <w:br/>
        <w:t>5. Limit clause</w:t>
      </w:r>
    </w:p>
    <w:p w14:paraId="5A32E131"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Operators in an SQL statement</w:t>
      </w:r>
    </w:p>
    <w:p w14:paraId="6CF5EABE"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Managing different types of data</w:t>
      </w:r>
      <w:r w:rsidRPr="00726606">
        <w:rPr>
          <w:rFonts w:ascii="Verdana" w:eastAsia="Times New Roman" w:hAnsi="Verdana" w:cs="Times New Roman"/>
          <w:color w:val="000000"/>
          <w:sz w:val="17"/>
          <w:szCs w:val="17"/>
        </w:rPr>
        <w:br/>
        <w:t>A. String functions</w:t>
      </w:r>
      <w:r w:rsidRPr="00726606">
        <w:rPr>
          <w:rFonts w:ascii="Verdana" w:eastAsia="Times New Roman" w:hAnsi="Verdana" w:cs="Times New Roman"/>
          <w:color w:val="000000"/>
          <w:sz w:val="17"/>
          <w:szCs w:val="17"/>
        </w:rPr>
        <w:br/>
        <w:t>B. Numeric function</w:t>
      </w:r>
    </w:p>
    <w:p w14:paraId="313B61FA"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Administering MySQL</w:t>
      </w:r>
    </w:p>
    <w:p w14:paraId="4E2A7D79"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MySQL security</w:t>
      </w:r>
    </w:p>
    <w:p w14:paraId="4F1C7A00"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Introduction to optimizing performance</w:t>
      </w:r>
    </w:p>
    <w:p w14:paraId="1281332F"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Basic PHP</w:t>
      </w:r>
    </w:p>
    <w:p w14:paraId="01955C1C"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Connecting MySQL using PHP</w:t>
      </w:r>
      <w:r w:rsidRPr="00726606">
        <w:rPr>
          <w:rFonts w:ascii="Verdana" w:eastAsia="Times New Roman" w:hAnsi="Verdana" w:cs="Times New Roman"/>
          <w:color w:val="000000"/>
          <w:sz w:val="17"/>
          <w:szCs w:val="17"/>
        </w:rPr>
        <w:br/>
        <w:t>A. Connecting to a MySQL database</w:t>
      </w:r>
      <w:r w:rsidRPr="00726606">
        <w:rPr>
          <w:rFonts w:ascii="Verdana" w:eastAsia="Times New Roman" w:hAnsi="Verdana" w:cs="Times New Roman"/>
          <w:color w:val="000000"/>
          <w:sz w:val="17"/>
          <w:szCs w:val="17"/>
        </w:rPr>
        <w:br/>
        <w:t>B. Retrieving data</w:t>
      </w:r>
      <w:r w:rsidRPr="00726606">
        <w:rPr>
          <w:rFonts w:ascii="Verdana" w:eastAsia="Times New Roman" w:hAnsi="Verdana" w:cs="Times New Roman"/>
          <w:color w:val="000000"/>
          <w:sz w:val="17"/>
          <w:szCs w:val="17"/>
        </w:rPr>
        <w:br/>
        <w:t>1. Processing the result set</w:t>
      </w:r>
      <w:r w:rsidRPr="00726606">
        <w:rPr>
          <w:rFonts w:ascii="Verdana" w:eastAsia="Times New Roman" w:hAnsi="Verdana" w:cs="Times New Roman"/>
          <w:color w:val="000000"/>
          <w:sz w:val="17"/>
          <w:szCs w:val="17"/>
        </w:rPr>
        <w:br/>
        <w:t>2. Manipulating data in PHP</w:t>
      </w:r>
      <w:r w:rsidRPr="00726606">
        <w:rPr>
          <w:rFonts w:ascii="Verdana" w:eastAsia="Times New Roman" w:hAnsi="Verdana" w:cs="Times New Roman"/>
          <w:color w:val="000000"/>
          <w:sz w:val="17"/>
          <w:szCs w:val="17"/>
        </w:rPr>
        <w:br/>
        <w:t>3. Redirecting browsers</w:t>
      </w:r>
    </w:p>
    <w:p w14:paraId="59FB3CF7" w14:textId="77777777" w:rsidR="00726606" w:rsidRPr="00726606" w:rsidRDefault="00726606" w:rsidP="00726606">
      <w:pPr>
        <w:numPr>
          <w:ilvl w:val="0"/>
          <w:numId w:val="2"/>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Introduction to binding data in Dreamweaver</w:t>
      </w:r>
    </w:p>
    <w:p w14:paraId="165EC2AD"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textAlignment w:val="top"/>
        <w:outlineLvl w:val="1"/>
        <w:rPr>
          <w:rFonts w:ascii="Verdana" w:eastAsia="Times New Roman" w:hAnsi="Verdana" w:cs="Times New Roman"/>
          <w:b/>
          <w:bCs/>
          <w:color w:val="006699"/>
        </w:rPr>
      </w:pPr>
      <w:r w:rsidRPr="00726606">
        <w:rPr>
          <w:rFonts w:ascii="Verdana" w:eastAsia="Times New Roman" w:hAnsi="Verdana" w:cs="Times New Roman"/>
          <w:b/>
          <w:bCs/>
          <w:color w:val="006699"/>
        </w:rPr>
        <w:t>POLICES</w:t>
      </w:r>
    </w:p>
    <w:p w14:paraId="4C5F17DA"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Attendance Requirements</w:t>
      </w:r>
    </w:p>
    <w:p w14:paraId="7722D817"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It is your responsibility to drop and withdraw from this course. If you find you cannot complete this course, you will need to drop it in order to avoid getting an F. I will not drop or withdraw you if it appears to me that you have been active in the course. </w:t>
      </w:r>
      <w:r w:rsidRPr="00726606">
        <w:rPr>
          <w:rFonts w:ascii="Verdana" w:hAnsi="Verdana" w:cs="Times New Roman"/>
          <w:b/>
          <w:bCs/>
          <w:color w:val="000000"/>
          <w:sz w:val="17"/>
          <w:szCs w:val="17"/>
        </w:rPr>
        <w:t>To avoid being dropped, you need to work in the course at least once a week.</w:t>
      </w:r>
      <w:r w:rsidRPr="00726606">
        <w:rPr>
          <w:rFonts w:ascii="Verdana" w:hAnsi="Verdana" w:cs="Times New Roman"/>
          <w:color w:val="000000"/>
          <w:sz w:val="17"/>
          <w:szCs w:val="17"/>
        </w:rPr>
        <w:t> I do not sign late drop forms. Following is the stated District policy:</w:t>
      </w:r>
    </w:p>
    <w:p w14:paraId="0EC8D8A7"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It is the student's responsibility to drop all classes in which he/she is no longer participating.</w:t>
      </w:r>
    </w:p>
    <w:p w14:paraId="4A2C4088"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It is the instructor's discretion to withdraw a student after the add/drop deadline due to excessive absences.</w:t>
      </w:r>
    </w:p>
    <w:p w14:paraId="1EB46E49"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0AF7A7EF" w14:textId="77777777" w:rsidR="00726606" w:rsidRPr="00726606" w:rsidRDefault="00726606" w:rsidP="00726606">
      <w:pPr>
        <w:numPr>
          <w:ilvl w:val="0"/>
          <w:numId w:val="3"/>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Attendance: The final grade in this class will be affected by active participation, including attendance, as outlined in the </w:t>
      </w:r>
      <w:r w:rsidRPr="00726606">
        <w:rPr>
          <w:rFonts w:ascii="Verdana" w:eastAsia="Times New Roman" w:hAnsi="Verdana" w:cs="Times New Roman"/>
          <w:b/>
          <w:bCs/>
          <w:color w:val="000000"/>
          <w:sz w:val="17"/>
          <w:szCs w:val="17"/>
        </w:rPr>
        <w:t>Weekly Assignments and Points </w:t>
      </w:r>
      <w:r w:rsidRPr="00726606">
        <w:rPr>
          <w:rFonts w:ascii="Verdana" w:eastAsia="Times New Roman" w:hAnsi="Verdana" w:cs="Times New Roman"/>
          <w:color w:val="000000"/>
          <w:sz w:val="17"/>
          <w:szCs w:val="17"/>
        </w:rPr>
        <w:t xml:space="preserve">section of this syllabus, which lists the point value awarded for each </w:t>
      </w:r>
      <w:proofErr w:type="spellStart"/>
      <w:r w:rsidRPr="00726606">
        <w:rPr>
          <w:rFonts w:ascii="Verdana" w:eastAsia="Times New Roman" w:hAnsi="Verdana" w:cs="Times New Roman"/>
          <w:color w:val="000000"/>
          <w:sz w:val="17"/>
          <w:szCs w:val="17"/>
        </w:rPr>
        <w:t>week's</w:t>
      </w:r>
      <w:proofErr w:type="spellEnd"/>
      <w:r w:rsidRPr="00726606">
        <w:rPr>
          <w:rFonts w:ascii="Verdana" w:eastAsia="Times New Roman" w:hAnsi="Verdana" w:cs="Times New Roman"/>
          <w:color w:val="000000"/>
          <w:sz w:val="17"/>
          <w:szCs w:val="17"/>
        </w:rPr>
        <w:t xml:space="preserve"> in-class participation. I will give extra credit points for students who have &lt;1 unexcused absence in the course.</w:t>
      </w:r>
    </w:p>
    <w:p w14:paraId="59F24541"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Statement of Retention</w:t>
      </w:r>
    </w:p>
    <w:p w14:paraId="3E57A8C1" w14:textId="776E17C2"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must attend at least one course </w:t>
      </w:r>
      <w:r w:rsidRPr="00726606">
        <w:rPr>
          <w:rFonts w:ascii="Verdana" w:hAnsi="Verdana" w:cs="Times New Roman"/>
          <w:b/>
          <w:bCs/>
          <w:color w:val="000000"/>
          <w:sz w:val="17"/>
          <w:szCs w:val="17"/>
        </w:rPr>
        <w:t>meeting activity prior</w:t>
      </w:r>
      <w:r w:rsidRPr="00726606">
        <w:rPr>
          <w:rFonts w:ascii="Verdana" w:hAnsi="Verdana" w:cs="Times New Roman"/>
          <w:color w:val="000000"/>
          <w:sz w:val="17"/>
          <w:szCs w:val="17"/>
        </w:rPr>
        <w:t> to </w:t>
      </w:r>
      <w:r w:rsidR="008B5802">
        <w:rPr>
          <w:rFonts w:ascii="Verdana" w:hAnsi="Verdana" w:cs="Times New Roman"/>
          <w:b/>
          <w:bCs/>
          <w:i/>
          <w:iCs/>
          <w:color w:val="FF0000"/>
          <w:sz w:val="17"/>
          <w:szCs w:val="17"/>
        </w:rPr>
        <w:t>February 5th</w:t>
      </w:r>
      <w:r w:rsidRPr="00726606">
        <w:rPr>
          <w:rFonts w:ascii="Verdana" w:hAnsi="Verdana" w:cs="Times New Roman"/>
          <w:color w:val="000000"/>
          <w:sz w:val="17"/>
          <w:szCs w:val="17"/>
        </w:rPr>
        <w:t>. This will demonstrate that you intend to complete the coursework.  If you do not attend the course regularly prior to this date, you will be </w:t>
      </w:r>
      <w:r w:rsidRPr="00726606">
        <w:rPr>
          <w:rFonts w:ascii="Verdana" w:hAnsi="Verdana" w:cs="Times New Roman"/>
          <w:b/>
          <w:bCs/>
          <w:color w:val="000000"/>
          <w:sz w:val="17"/>
          <w:szCs w:val="17"/>
        </w:rPr>
        <w:t>dropped</w:t>
      </w:r>
      <w:r w:rsidRPr="00726606">
        <w:rPr>
          <w:rFonts w:ascii="Verdana" w:hAnsi="Verdana" w:cs="Times New Roman"/>
          <w:color w:val="000000"/>
          <w:sz w:val="17"/>
          <w:szCs w:val="17"/>
        </w:rPr>
        <w:t> from the course for non-attendance and your seat will be opened up to allow someone on the waiting list to add the course by the last day to add.</w:t>
      </w:r>
    </w:p>
    <w:p w14:paraId="43F1BB4C"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please discuss your plans to withdraw from class with me. There may be other options for you that may allow you to continue in class.</w:t>
      </w:r>
    </w:p>
    <w:p w14:paraId="2BAB1B84"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Important Dates</w:t>
      </w:r>
    </w:p>
    <w:tbl>
      <w:tblPr>
        <w:tblW w:w="9000" w:type="dxa"/>
        <w:tblCellMar>
          <w:top w:w="40" w:type="dxa"/>
          <w:left w:w="40" w:type="dxa"/>
          <w:bottom w:w="40" w:type="dxa"/>
          <w:right w:w="40" w:type="dxa"/>
        </w:tblCellMar>
        <w:tblLook w:val="04A0" w:firstRow="1" w:lastRow="0" w:firstColumn="1" w:lastColumn="0" w:noHBand="0" w:noVBand="1"/>
      </w:tblPr>
      <w:tblGrid>
        <w:gridCol w:w="8190"/>
        <w:gridCol w:w="810"/>
      </w:tblGrid>
      <w:tr w:rsidR="00726606" w:rsidRPr="00726606" w14:paraId="08A92406" w14:textId="77777777" w:rsidTr="00726606">
        <w:tc>
          <w:tcPr>
            <w:tcW w:w="0" w:type="auto"/>
            <w:hideMark/>
          </w:tcPr>
          <w:p w14:paraId="5E4B66AD"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Start of the semester</w:t>
            </w:r>
          </w:p>
        </w:tc>
        <w:tc>
          <w:tcPr>
            <w:tcW w:w="0" w:type="auto"/>
            <w:hideMark/>
          </w:tcPr>
          <w:p w14:paraId="0DAEDEE1" w14:textId="25956B9E" w:rsidR="00726606" w:rsidRPr="00726606" w:rsidRDefault="00F25923" w:rsidP="00726606">
            <w:pPr>
              <w:rPr>
                <w:rFonts w:ascii="Verdana" w:eastAsia="Times New Roman" w:hAnsi="Verdana" w:cs="Times New Roman"/>
                <w:sz w:val="17"/>
                <w:szCs w:val="17"/>
              </w:rPr>
            </w:pPr>
            <w:r>
              <w:rPr>
                <w:rFonts w:ascii="Verdana" w:eastAsia="Times New Roman" w:hAnsi="Verdana" w:cs="Times New Roman"/>
                <w:sz w:val="17"/>
                <w:szCs w:val="17"/>
              </w:rPr>
              <w:t xml:space="preserve">Jan. </w:t>
            </w:r>
            <w:r w:rsidR="008B5802">
              <w:rPr>
                <w:rFonts w:ascii="Verdana" w:eastAsia="Times New Roman" w:hAnsi="Verdana" w:cs="Times New Roman"/>
                <w:sz w:val="17"/>
                <w:szCs w:val="17"/>
              </w:rPr>
              <w:t>29</w:t>
            </w:r>
          </w:p>
        </w:tc>
      </w:tr>
      <w:tr w:rsidR="00726606" w:rsidRPr="00726606" w14:paraId="17152C92" w14:textId="77777777" w:rsidTr="00726606">
        <w:tc>
          <w:tcPr>
            <w:tcW w:w="0" w:type="auto"/>
            <w:hideMark/>
          </w:tcPr>
          <w:p w14:paraId="5BD7BC31"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Receive, process, and pay for add codes and to drop classes with no “W” recorded</w:t>
            </w:r>
          </w:p>
        </w:tc>
        <w:tc>
          <w:tcPr>
            <w:tcW w:w="0" w:type="auto"/>
            <w:hideMark/>
          </w:tcPr>
          <w:p w14:paraId="7E5B7E9C" w14:textId="5A0BA166" w:rsidR="00726606" w:rsidRPr="00726606" w:rsidRDefault="00F25923" w:rsidP="00726606">
            <w:pPr>
              <w:rPr>
                <w:rFonts w:ascii="Verdana" w:eastAsia="Times New Roman" w:hAnsi="Verdana" w:cs="Times New Roman"/>
                <w:sz w:val="17"/>
                <w:szCs w:val="17"/>
              </w:rPr>
            </w:pPr>
            <w:r>
              <w:rPr>
                <w:rFonts w:ascii="Verdana" w:eastAsia="Times New Roman" w:hAnsi="Verdana" w:cs="Times New Roman"/>
                <w:sz w:val="17"/>
                <w:szCs w:val="17"/>
              </w:rPr>
              <w:t>Feb 9</w:t>
            </w:r>
          </w:p>
        </w:tc>
      </w:tr>
      <w:tr w:rsidR="00726606" w:rsidRPr="00726606" w14:paraId="43843747" w14:textId="77777777" w:rsidTr="00A03C6B">
        <w:trPr>
          <w:trHeight w:val="284"/>
        </w:trPr>
        <w:tc>
          <w:tcPr>
            <w:tcW w:w="0" w:type="auto"/>
            <w:hideMark/>
          </w:tcPr>
          <w:p w14:paraId="225BA74C"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xml:space="preserve">Refund deadline </w:t>
            </w:r>
            <w:r w:rsidRPr="00726606">
              <w:rPr>
                <w:rFonts w:ascii="Calibri" w:eastAsia="Calibri" w:hAnsi="Calibri" w:cs="Calibri"/>
                <w:sz w:val="17"/>
                <w:szCs w:val="17"/>
              </w:rPr>
              <w:t>‐</w:t>
            </w:r>
            <w:r w:rsidRPr="00726606">
              <w:rPr>
                <w:rFonts w:ascii="Verdana" w:eastAsia="Times New Roman" w:hAnsi="Verdana" w:cs="Times New Roman"/>
                <w:sz w:val="17"/>
                <w:szCs w:val="17"/>
              </w:rPr>
              <w:t xml:space="preserve"> enrollment fees and/or non</w:t>
            </w:r>
            <w:r w:rsidRPr="00726606">
              <w:rPr>
                <w:rFonts w:ascii="Calibri" w:eastAsia="Calibri" w:hAnsi="Calibri" w:cs="Calibri"/>
                <w:sz w:val="17"/>
                <w:szCs w:val="17"/>
              </w:rPr>
              <w:t>‐</w:t>
            </w:r>
            <w:r w:rsidRPr="00726606">
              <w:rPr>
                <w:rFonts w:ascii="Verdana" w:eastAsia="Times New Roman" w:hAnsi="Verdana" w:cs="Times New Roman"/>
                <w:sz w:val="17"/>
                <w:szCs w:val="17"/>
              </w:rPr>
              <w:t>resident tuition</w:t>
            </w:r>
          </w:p>
        </w:tc>
        <w:tc>
          <w:tcPr>
            <w:tcW w:w="0" w:type="auto"/>
            <w:hideMark/>
          </w:tcPr>
          <w:p w14:paraId="312DC250" w14:textId="62AB2086" w:rsidR="00726606" w:rsidRPr="00726606" w:rsidRDefault="00F25923" w:rsidP="00A03C6B">
            <w:pPr>
              <w:rPr>
                <w:rFonts w:ascii="Verdana" w:eastAsia="Times New Roman" w:hAnsi="Verdana" w:cs="Times New Roman"/>
                <w:sz w:val="17"/>
                <w:szCs w:val="17"/>
              </w:rPr>
            </w:pPr>
            <w:r>
              <w:rPr>
                <w:rFonts w:ascii="Verdana" w:eastAsia="Times New Roman" w:hAnsi="Verdana" w:cs="Times New Roman"/>
                <w:sz w:val="17"/>
                <w:szCs w:val="17"/>
              </w:rPr>
              <w:t>Feb</w:t>
            </w:r>
            <w:r w:rsidR="00726606" w:rsidRPr="00726606">
              <w:rPr>
                <w:rFonts w:ascii="Verdana" w:eastAsia="Times New Roman" w:hAnsi="Verdana" w:cs="Times New Roman"/>
                <w:sz w:val="17"/>
                <w:szCs w:val="17"/>
              </w:rPr>
              <w:t xml:space="preserve"> </w:t>
            </w:r>
            <w:r w:rsidR="00A03C6B">
              <w:rPr>
                <w:rFonts w:ascii="Verdana" w:eastAsia="Times New Roman" w:hAnsi="Verdana" w:cs="Times New Roman"/>
                <w:sz w:val="17"/>
                <w:szCs w:val="17"/>
              </w:rPr>
              <w:t>9</w:t>
            </w:r>
          </w:p>
        </w:tc>
      </w:tr>
      <w:tr w:rsidR="00726606" w:rsidRPr="00726606" w14:paraId="216922C5" w14:textId="77777777" w:rsidTr="00726606">
        <w:tc>
          <w:tcPr>
            <w:tcW w:w="0" w:type="auto"/>
            <w:hideMark/>
          </w:tcPr>
          <w:p w14:paraId="5CA4E53D" w14:textId="77777777" w:rsidR="00726606" w:rsidRDefault="00726606" w:rsidP="00A03C6B">
            <w:pPr>
              <w:rPr>
                <w:rFonts w:ascii="Verdana" w:eastAsia="Times New Roman" w:hAnsi="Verdana" w:cs="Times New Roman"/>
                <w:color w:val="FF0000"/>
                <w:sz w:val="17"/>
                <w:szCs w:val="17"/>
              </w:rPr>
            </w:pPr>
            <w:r w:rsidRPr="00726606">
              <w:rPr>
                <w:rFonts w:ascii="Verdana" w:eastAsia="Times New Roman" w:hAnsi="Verdana" w:cs="Times New Roman"/>
                <w:color w:val="FF0000"/>
                <w:sz w:val="17"/>
                <w:szCs w:val="17"/>
              </w:rPr>
              <w:t xml:space="preserve">Holiday - </w:t>
            </w:r>
            <w:r w:rsidR="00A03C6B">
              <w:rPr>
                <w:rFonts w:ascii="Verdana" w:eastAsia="Times New Roman" w:hAnsi="Verdana" w:cs="Times New Roman"/>
                <w:color w:val="FF0000"/>
                <w:sz w:val="17"/>
                <w:szCs w:val="17"/>
              </w:rPr>
              <w:t>Lincoln</w:t>
            </w:r>
            <w:r w:rsidRPr="00726606">
              <w:rPr>
                <w:rFonts w:ascii="Verdana" w:eastAsia="Times New Roman" w:hAnsi="Verdana" w:cs="Times New Roman"/>
                <w:color w:val="FF0000"/>
                <w:sz w:val="17"/>
                <w:szCs w:val="17"/>
              </w:rPr>
              <w:t xml:space="preserve"> Day</w:t>
            </w:r>
          </w:p>
          <w:p w14:paraId="42496BD2" w14:textId="42C36AA8" w:rsidR="00A03C6B" w:rsidRPr="00726606" w:rsidRDefault="00A03C6B" w:rsidP="00A03C6B">
            <w:pPr>
              <w:rPr>
                <w:rFonts w:ascii="Verdana" w:eastAsia="Times New Roman" w:hAnsi="Verdana" w:cs="Times New Roman"/>
                <w:sz w:val="17"/>
                <w:szCs w:val="17"/>
              </w:rPr>
            </w:pPr>
            <w:r>
              <w:rPr>
                <w:rFonts w:ascii="Verdana" w:eastAsia="Times New Roman" w:hAnsi="Verdana" w:cs="Times New Roman"/>
                <w:color w:val="FF0000"/>
                <w:sz w:val="17"/>
                <w:szCs w:val="17"/>
              </w:rPr>
              <w:t>Holiday – Washington Day</w:t>
            </w:r>
          </w:p>
        </w:tc>
        <w:tc>
          <w:tcPr>
            <w:tcW w:w="0" w:type="auto"/>
            <w:hideMark/>
          </w:tcPr>
          <w:p w14:paraId="3A6F33C8" w14:textId="77777777" w:rsidR="00726606" w:rsidRDefault="00A03C6B" w:rsidP="00726606">
            <w:pPr>
              <w:rPr>
                <w:rFonts w:ascii="Verdana" w:eastAsia="Times New Roman" w:hAnsi="Verdana" w:cs="Times New Roman"/>
                <w:color w:val="FF0000"/>
                <w:sz w:val="17"/>
                <w:szCs w:val="17"/>
              </w:rPr>
            </w:pPr>
            <w:r>
              <w:rPr>
                <w:rFonts w:ascii="Verdana" w:eastAsia="Times New Roman" w:hAnsi="Verdana" w:cs="Times New Roman"/>
                <w:color w:val="FF0000"/>
                <w:sz w:val="17"/>
                <w:szCs w:val="17"/>
              </w:rPr>
              <w:t>Feb 16</w:t>
            </w:r>
          </w:p>
          <w:p w14:paraId="15BA26A4" w14:textId="5DDF8114" w:rsidR="00A03C6B" w:rsidRPr="00726606" w:rsidRDefault="00A03C6B" w:rsidP="00726606">
            <w:pPr>
              <w:rPr>
                <w:rFonts w:ascii="Verdana" w:eastAsia="Times New Roman" w:hAnsi="Verdana" w:cs="Times New Roman"/>
                <w:sz w:val="17"/>
                <w:szCs w:val="17"/>
              </w:rPr>
            </w:pPr>
            <w:r w:rsidRPr="00A03C6B">
              <w:rPr>
                <w:rFonts w:ascii="Verdana" w:eastAsia="Times New Roman" w:hAnsi="Verdana" w:cs="Times New Roman"/>
                <w:color w:val="FF0000"/>
                <w:sz w:val="17"/>
                <w:szCs w:val="17"/>
              </w:rPr>
              <w:t>Feb 19</w:t>
            </w:r>
          </w:p>
        </w:tc>
      </w:tr>
      <w:tr w:rsidR="00726606" w:rsidRPr="00726606" w14:paraId="73C4E9FA" w14:textId="77777777" w:rsidTr="00726606">
        <w:tc>
          <w:tcPr>
            <w:tcW w:w="0" w:type="auto"/>
            <w:hideMark/>
          </w:tcPr>
          <w:p w14:paraId="59679417" w14:textId="57225F0A"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Last day to file a petition for Pass/No Pass grade option</w:t>
            </w:r>
          </w:p>
        </w:tc>
        <w:tc>
          <w:tcPr>
            <w:tcW w:w="0" w:type="auto"/>
            <w:hideMark/>
          </w:tcPr>
          <w:p w14:paraId="75A91CDB" w14:textId="4740806C" w:rsidR="00726606" w:rsidRPr="00726606" w:rsidRDefault="00A03C6B" w:rsidP="00726606">
            <w:pPr>
              <w:rPr>
                <w:rFonts w:ascii="Verdana" w:eastAsia="Times New Roman" w:hAnsi="Verdana" w:cs="Times New Roman"/>
                <w:color w:val="FF0000"/>
                <w:sz w:val="17"/>
                <w:szCs w:val="17"/>
              </w:rPr>
            </w:pPr>
            <w:r>
              <w:rPr>
                <w:rFonts w:ascii="Verdana" w:eastAsia="Times New Roman" w:hAnsi="Verdana" w:cs="Times New Roman"/>
                <w:color w:val="FF0000"/>
                <w:sz w:val="17"/>
                <w:szCs w:val="17"/>
              </w:rPr>
              <w:t>Mar.15</w:t>
            </w:r>
          </w:p>
        </w:tc>
      </w:tr>
      <w:tr w:rsidR="00726606" w:rsidRPr="00726606" w14:paraId="52961CA4" w14:textId="77777777" w:rsidTr="00726606">
        <w:tc>
          <w:tcPr>
            <w:tcW w:w="0" w:type="auto"/>
            <w:hideMark/>
          </w:tcPr>
          <w:p w14:paraId="645115BA"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Withdrawal deadline - No drops accepted after this date; will receive a "W</w:t>
            </w:r>
          </w:p>
        </w:tc>
        <w:tc>
          <w:tcPr>
            <w:tcW w:w="0" w:type="auto"/>
            <w:hideMark/>
          </w:tcPr>
          <w:p w14:paraId="15BB6ECB" w14:textId="44C288EF" w:rsidR="00726606" w:rsidRPr="00726606" w:rsidRDefault="00A03C6B" w:rsidP="00726606">
            <w:pPr>
              <w:rPr>
                <w:rFonts w:ascii="Verdana" w:eastAsia="Times New Roman" w:hAnsi="Verdana" w:cs="Times New Roman"/>
                <w:sz w:val="17"/>
                <w:szCs w:val="17"/>
              </w:rPr>
            </w:pPr>
            <w:r>
              <w:rPr>
                <w:rFonts w:ascii="Verdana" w:eastAsia="Times New Roman" w:hAnsi="Verdana" w:cs="Times New Roman"/>
                <w:sz w:val="17"/>
                <w:szCs w:val="17"/>
              </w:rPr>
              <w:t>Apr 13</w:t>
            </w:r>
          </w:p>
        </w:tc>
      </w:tr>
      <w:tr w:rsidR="00726606" w:rsidRPr="00726606" w14:paraId="01339C94" w14:textId="77777777" w:rsidTr="00726606">
        <w:tc>
          <w:tcPr>
            <w:tcW w:w="0" w:type="auto"/>
            <w:hideMark/>
          </w:tcPr>
          <w:p w14:paraId="355C6178"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Last day to submit work; all work due at (</w:t>
            </w:r>
            <w:r w:rsidRPr="00726606">
              <w:rPr>
                <w:rFonts w:ascii="Verdana" w:eastAsia="Times New Roman" w:hAnsi="Verdana" w:cs="Times New Roman"/>
                <w:b/>
                <w:bCs/>
                <w:sz w:val="17"/>
                <w:szCs w:val="17"/>
              </w:rPr>
              <w:t>10:00 PM)</w:t>
            </w:r>
          </w:p>
        </w:tc>
        <w:tc>
          <w:tcPr>
            <w:tcW w:w="0" w:type="auto"/>
            <w:hideMark/>
          </w:tcPr>
          <w:p w14:paraId="34141342" w14:textId="4098A56B" w:rsidR="00726606" w:rsidRPr="00726606" w:rsidRDefault="00A03C6B" w:rsidP="00726606">
            <w:pPr>
              <w:rPr>
                <w:rFonts w:ascii="Verdana" w:eastAsia="Times New Roman" w:hAnsi="Verdana" w:cs="Times New Roman"/>
                <w:sz w:val="17"/>
                <w:szCs w:val="17"/>
              </w:rPr>
            </w:pPr>
            <w:r>
              <w:rPr>
                <w:rFonts w:ascii="Verdana" w:eastAsia="Times New Roman" w:hAnsi="Verdana" w:cs="Times New Roman"/>
                <w:sz w:val="17"/>
                <w:szCs w:val="17"/>
              </w:rPr>
              <w:t>May 26</w:t>
            </w:r>
          </w:p>
        </w:tc>
      </w:tr>
      <w:tr w:rsidR="00726606" w:rsidRPr="00726606" w14:paraId="6E6B50E0" w14:textId="77777777" w:rsidTr="00726606">
        <w:tc>
          <w:tcPr>
            <w:tcW w:w="0" w:type="auto"/>
            <w:hideMark/>
          </w:tcPr>
          <w:p w14:paraId="340A85D3"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End of the semester</w:t>
            </w:r>
          </w:p>
        </w:tc>
        <w:tc>
          <w:tcPr>
            <w:tcW w:w="0" w:type="auto"/>
            <w:hideMark/>
          </w:tcPr>
          <w:p w14:paraId="12BCC201" w14:textId="2072797B" w:rsidR="00726606" w:rsidRPr="00726606" w:rsidRDefault="00A03C6B" w:rsidP="00726606">
            <w:pPr>
              <w:rPr>
                <w:rFonts w:ascii="Verdana" w:eastAsia="Times New Roman" w:hAnsi="Verdana" w:cs="Times New Roman"/>
                <w:sz w:val="17"/>
                <w:szCs w:val="17"/>
              </w:rPr>
            </w:pPr>
            <w:r>
              <w:rPr>
                <w:rFonts w:ascii="Verdana" w:eastAsia="Times New Roman" w:hAnsi="Verdana" w:cs="Times New Roman"/>
                <w:sz w:val="17"/>
                <w:szCs w:val="17"/>
              </w:rPr>
              <w:t>May 26</w:t>
            </w:r>
          </w:p>
        </w:tc>
      </w:tr>
    </w:tbl>
    <w:p w14:paraId="22A7A5FD"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Class Behavior and Student Code of Conduct</w:t>
      </w:r>
    </w:p>
    <w:p w14:paraId="1497A804"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are expected to respect and obey standards of student conduct while in class and on the campus. The student Code of Conduct, disciplinary procedure, and student due process (Policy 310, 3100.1 and 3100.2) can be found in the current college catalog in the section Academic Information and Regulations and at the office of the Dean of Student Affairs. Charges of misconduct and disciplinary sanctions may be imposed upon students who violate these standards of conduct or provisions of college regulations.</w:t>
      </w:r>
    </w:p>
    <w:p w14:paraId="19155169"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Cheating and plagiarism</w:t>
      </w:r>
      <w:r w:rsidRPr="00726606">
        <w:rPr>
          <w:rFonts w:ascii="Verdana" w:hAnsi="Verdana" w:cs="Times New Roman"/>
          <w:color w:val="000000"/>
          <w:sz w:val="17"/>
          <w:szCs w:val="1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61E0E636"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My philosophy as your instructor:</w:t>
      </w:r>
      <w:r w:rsidRPr="00726606">
        <w:rPr>
          <w:rFonts w:ascii="Verdana" w:hAnsi="Verdana" w:cs="Times New Roman"/>
          <w:color w:val="000000"/>
          <w:sz w:val="17"/>
          <w:szCs w:val="17"/>
        </w:rPr>
        <w:br/>
        <w:t>Learning is a community endeavor. There is an amazing amount of skill and knowledge in the class as a whole that one instructor cannot hope to duplicate. Students + teacher, blended together, we will help one another to build a strong learning foundation in our classroom. </w:t>
      </w:r>
      <w:r w:rsidRPr="00726606">
        <w:rPr>
          <w:rFonts w:ascii="Verdana" w:hAnsi="Verdana" w:cs="Times New Roman"/>
          <w:color w:val="000000"/>
          <w:sz w:val="17"/>
          <w:szCs w:val="17"/>
        </w:rPr>
        <w:br/>
      </w:r>
      <w:r w:rsidRPr="00726606">
        <w:rPr>
          <w:rFonts w:ascii="Verdana" w:hAnsi="Verdana" w:cs="Times New Roman"/>
          <w:color w:val="000000"/>
          <w:sz w:val="17"/>
          <w:szCs w:val="17"/>
        </w:rPr>
        <w:br/>
      </w:r>
      <w:r w:rsidRPr="00726606">
        <w:rPr>
          <w:rFonts w:ascii="Verdana" w:hAnsi="Verdana" w:cs="Times New Roman"/>
          <w:b/>
          <w:bCs/>
          <w:color w:val="000000"/>
          <w:sz w:val="17"/>
          <w:szCs w:val="17"/>
        </w:rPr>
        <w:t>How we will achieve this together:</w:t>
      </w:r>
    </w:p>
    <w:p w14:paraId="0BEC80E2"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Ask for help; don't be hesitant.</w:t>
      </w:r>
    </w:p>
    <w:p w14:paraId="0B191AB9"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Share your skills and knowledge; you reinforce them when you explain a concept to someone else.</w:t>
      </w:r>
    </w:p>
    <w:p w14:paraId="5D22DCA9"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Help your classmates; this clarifies and solidifies knowledge.</w:t>
      </w:r>
    </w:p>
    <w:p w14:paraId="1D7814BE"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Brainstorm solutions together; two brains are better than one.</w:t>
      </w:r>
    </w:p>
    <w:p w14:paraId="22C06C3B" w14:textId="77777777"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Strive to make yourself a good and available resource for others in our community-oriented classroom.</w:t>
      </w:r>
    </w:p>
    <w:p w14:paraId="4B04D78B" w14:textId="553A0516" w:rsidR="00726606" w:rsidRPr="00726606" w:rsidRDefault="00726606" w:rsidP="00726606">
      <w:pPr>
        <w:numPr>
          <w:ilvl w:val="0"/>
          <w:numId w:val="4"/>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And lastly, </w:t>
      </w:r>
      <w:r w:rsidRPr="00726606">
        <w:rPr>
          <w:rFonts w:ascii="Verdana" w:eastAsia="Times New Roman" w:hAnsi="Verdana" w:cs="Times New Roman"/>
          <w:i/>
          <w:iCs/>
          <w:color w:val="000000"/>
          <w:sz w:val="17"/>
          <w:szCs w:val="17"/>
        </w:rPr>
        <w:t>I will</w:t>
      </w:r>
      <w:r w:rsidRPr="00726606">
        <w:rPr>
          <w:rFonts w:ascii="Verdana" w:eastAsia="Times New Roman" w:hAnsi="Verdana" w:cs="Times New Roman"/>
          <w:color w:val="000000"/>
          <w:sz w:val="17"/>
          <w:szCs w:val="17"/>
        </w:rPr>
        <w:t> utilize your talents and assistance in the</w:t>
      </w:r>
      <w:r w:rsidR="00A03C6B">
        <w:rPr>
          <w:rFonts w:ascii="Verdana" w:eastAsia="Times New Roman" w:hAnsi="Verdana" w:cs="Times New Roman"/>
          <w:color w:val="000000"/>
          <w:sz w:val="17"/>
          <w:szCs w:val="17"/>
        </w:rPr>
        <w:t xml:space="preserve"> online</w:t>
      </w:r>
      <w:r w:rsidRPr="00726606">
        <w:rPr>
          <w:rFonts w:ascii="Verdana" w:eastAsia="Times New Roman" w:hAnsi="Verdana" w:cs="Times New Roman"/>
          <w:color w:val="000000"/>
          <w:sz w:val="17"/>
          <w:szCs w:val="17"/>
        </w:rPr>
        <w:t xml:space="preserve"> classroom.</w:t>
      </w:r>
    </w:p>
    <w:p w14:paraId="13CDCD9C"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Disabled Students Programs and Services</w:t>
      </w:r>
    </w:p>
    <w:p w14:paraId="5955928B"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with disabilities who may need academic accommodations should discuss options with the Disabled Students Program and Services (DSPS) immediately.</w:t>
      </w:r>
    </w:p>
    <w:p w14:paraId="42E3B32A"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Call or visit Disabled Students Program and Services (DSPS) located on the San Diego Mesa College campus. Contact information is listed on the DSPS webpage: </w:t>
      </w:r>
      <w:hyperlink r:id="rId6" w:tgtFrame="_blank" w:history="1">
        <w:r w:rsidRPr="00726606">
          <w:rPr>
            <w:rFonts w:ascii="Verdana" w:hAnsi="Verdana" w:cs="Times New Roman"/>
            <w:color w:val="0000FF"/>
            <w:sz w:val="17"/>
            <w:szCs w:val="17"/>
            <w:u w:val="single"/>
          </w:rPr>
          <w:t>http://www.sdmesa.edu/dsps/</w:t>
        </w:r>
      </w:hyperlink>
    </w:p>
    <w:p w14:paraId="345D35D7"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Textbook and Software</w:t>
      </w:r>
    </w:p>
    <w:tbl>
      <w:tblPr>
        <w:tblW w:w="5000" w:type="pct"/>
        <w:tblCellMar>
          <w:top w:w="15" w:type="dxa"/>
          <w:left w:w="15" w:type="dxa"/>
          <w:bottom w:w="15" w:type="dxa"/>
          <w:right w:w="15" w:type="dxa"/>
        </w:tblCellMar>
        <w:tblLook w:val="04A0" w:firstRow="1" w:lastRow="0" w:firstColumn="1" w:lastColumn="0" w:noHBand="0" w:noVBand="1"/>
      </w:tblPr>
      <w:tblGrid>
        <w:gridCol w:w="4680"/>
        <w:gridCol w:w="4680"/>
      </w:tblGrid>
      <w:tr w:rsidR="00726606" w:rsidRPr="00726606" w14:paraId="57CE5A86" w14:textId="77777777" w:rsidTr="00726606">
        <w:tc>
          <w:tcPr>
            <w:tcW w:w="2500" w:type="pct"/>
            <w:hideMark/>
          </w:tcPr>
          <w:p w14:paraId="76E73BF0" w14:textId="3C1BD780" w:rsidR="00726606" w:rsidRPr="00726606" w:rsidRDefault="00A03C6B" w:rsidP="00A03C6B">
            <w:pPr>
              <w:spacing w:before="75" w:after="135" w:line="198" w:lineRule="atLeast"/>
              <w:ind w:right="75"/>
              <w:textAlignment w:val="top"/>
              <w:rPr>
                <w:rFonts w:ascii="Verdana" w:hAnsi="Verdana" w:cs="Times New Roman"/>
                <w:sz w:val="17"/>
                <w:szCs w:val="17"/>
              </w:rPr>
            </w:pPr>
            <w:r>
              <w:rPr>
                <w:rFonts w:ascii="Verdana" w:eastAsia="Times New Roman" w:hAnsi="Verdana" w:cs="Times New Roman"/>
                <w:b/>
                <w:bCs/>
                <w:sz w:val="17"/>
                <w:szCs w:val="17"/>
              </w:rPr>
              <w:t>REQUIRED</w:t>
            </w:r>
            <w:r w:rsidRPr="00726606">
              <w:rPr>
                <w:rFonts w:ascii="Verdana" w:eastAsia="Times New Roman" w:hAnsi="Verdana" w:cs="Times New Roman"/>
                <w:b/>
                <w:bCs/>
                <w:sz w:val="17"/>
                <w:szCs w:val="17"/>
              </w:rPr>
              <w:t>:</w:t>
            </w:r>
            <w:r w:rsidRPr="00726606">
              <w:rPr>
                <w:rFonts w:ascii="Verdana" w:eastAsia="Times New Roman" w:hAnsi="Verdana" w:cs="Times New Roman"/>
                <w:sz w:val="17"/>
                <w:szCs w:val="17"/>
              </w:rPr>
              <w:br/>
            </w:r>
            <w:hyperlink r:id="rId7" w:tgtFrame="_blank" w:history="1">
              <w:r w:rsidRPr="00726606">
                <w:rPr>
                  <w:rFonts w:ascii="Verdana" w:eastAsia="Times New Roman" w:hAnsi="Verdana" w:cs="Times New Roman"/>
                  <w:noProof/>
                  <w:sz w:val="17"/>
                  <w:szCs w:val="17"/>
                </w:rPr>
                <w:drawing>
                  <wp:anchor distT="0" distB="0" distL="95250" distR="95250" simplePos="0" relativeHeight="251660288" behindDoc="0" locked="0" layoutInCell="1" allowOverlap="0" wp14:anchorId="13272285" wp14:editId="5F63F3B3">
                    <wp:simplePos x="0" y="0"/>
                    <wp:positionH relativeFrom="column">
                      <wp:align>left</wp:align>
                    </wp:positionH>
                    <wp:positionV relativeFrom="line">
                      <wp:posOffset>0</wp:posOffset>
                    </wp:positionV>
                    <wp:extent cx="952500" cy="1171575"/>
                    <wp:effectExtent l="0" t="0" r="12700" b="0"/>
                    <wp:wrapSquare wrapText="bothSides"/>
                    <wp:docPr id="3" name="Picture 3" descr="ook cover">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ok cover">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1715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roofErr w:type="spellStart"/>
            <w:r w:rsidRPr="00726606">
              <w:rPr>
                <w:rFonts w:ascii="Verdana" w:eastAsia="Times New Roman" w:hAnsi="Verdana" w:cs="Times New Roman"/>
                <w:sz w:val="17"/>
                <w:szCs w:val="17"/>
              </w:rPr>
              <w:t>Textbook:</w:t>
            </w:r>
            <w:hyperlink r:id="rId9" w:history="1">
              <w:r w:rsidRPr="00726606">
                <w:rPr>
                  <w:rFonts w:ascii="Verdana" w:eastAsia="Times New Roman" w:hAnsi="Verdana" w:cs="Times New Roman"/>
                  <w:b/>
                  <w:bCs/>
                  <w:color w:val="0000FF"/>
                  <w:sz w:val="17"/>
                  <w:szCs w:val="17"/>
                  <w:u w:val="single"/>
                </w:rPr>
                <w:t>PHP</w:t>
              </w:r>
              <w:proofErr w:type="spellEnd"/>
              <w:r w:rsidRPr="00726606">
                <w:rPr>
                  <w:rFonts w:ascii="Verdana" w:eastAsia="Times New Roman" w:hAnsi="Verdana" w:cs="Times New Roman"/>
                  <w:b/>
                  <w:bCs/>
                  <w:color w:val="0000FF"/>
                  <w:sz w:val="17"/>
                  <w:szCs w:val="17"/>
                  <w:u w:val="single"/>
                </w:rPr>
                <w:t xml:space="preserve"> and MySQL for Dynamic Web Sites</w:t>
              </w:r>
            </w:hyperlink>
            <w:r w:rsidRPr="00726606">
              <w:rPr>
                <w:rFonts w:ascii="Verdana" w:eastAsia="Times New Roman" w:hAnsi="Verdana" w:cs="Times New Roman"/>
                <w:b/>
                <w:bCs/>
                <w:sz w:val="17"/>
                <w:szCs w:val="17"/>
              </w:rPr>
              <w:br/>
              <w:t>Fourth Edition</w:t>
            </w:r>
            <w:r w:rsidRPr="00726606">
              <w:rPr>
                <w:rFonts w:ascii="Verdana" w:eastAsia="Times New Roman" w:hAnsi="Verdana" w:cs="Times New Roman"/>
                <w:sz w:val="17"/>
                <w:szCs w:val="17"/>
              </w:rPr>
              <w:br/>
              <w:t>ISBN-13:978-0-321-78407-0</w:t>
            </w:r>
            <w:r w:rsidRPr="00726606">
              <w:rPr>
                <w:rFonts w:ascii="Verdana" w:eastAsia="Times New Roman" w:hAnsi="Verdana" w:cs="Times New Roman"/>
                <w:sz w:val="17"/>
                <w:szCs w:val="17"/>
              </w:rPr>
              <w:br/>
            </w:r>
          </w:p>
        </w:tc>
        <w:tc>
          <w:tcPr>
            <w:tcW w:w="2500" w:type="pct"/>
            <w:hideMark/>
          </w:tcPr>
          <w:p w14:paraId="1FF3674B" w14:textId="5648B093" w:rsidR="00726606" w:rsidRPr="00726606" w:rsidRDefault="00726606" w:rsidP="00726606">
            <w:pPr>
              <w:rPr>
                <w:rFonts w:ascii="Verdana" w:eastAsia="Times New Roman" w:hAnsi="Verdana" w:cs="Times New Roman"/>
                <w:sz w:val="17"/>
                <w:szCs w:val="17"/>
              </w:rPr>
            </w:pPr>
          </w:p>
        </w:tc>
      </w:tr>
    </w:tbl>
    <w:p w14:paraId="22739BF3"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Supplies:</w:t>
      </w:r>
      <w:r w:rsidRPr="00726606">
        <w:rPr>
          <w:rFonts w:ascii="Verdana" w:hAnsi="Verdana" w:cs="Times New Roman"/>
          <w:color w:val="000000"/>
          <w:sz w:val="17"/>
          <w:szCs w:val="17"/>
        </w:rPr>
        <w:br/>
        <w:t>1. USB drive</w:t>
      </w:r>
      <w:r w:rsidRPr="00726606">
        <w:rPr>
          <w:rFonts w:ascii="Verdana" w:hAnsi="Verdana" w:cs="Times New Roman"/>
          <w:color w:val="000000"/>
          <w:sz w:val="17"/>
          <w:szCs w:val="17"/>
        </w:rPr>
        <w:br/>
        <w:t>2. Access to the internet</w:t>
      </w:r>
      <w:r w:rsidRPr="00726606">
        <w:rPr>
          <w:rFonts w:ascii="Verdana" w:hAnsi="Verdana" w:cs="Times New Roman"/>
          <w:color w:val="000000"/>
          <w:sz w:val="17"/>
          <w:szCs w:val="17"/>
        </w:rPr>
        <w:br/>
        <w:t>3. Software for writing HTML (Dreamweaver, Notepad++, Eclipse, NetBeans), MySQL, and PHP (XAMPP, MAMP, or USB Webserver) </w:t>
      </w:r>
    </w:p>
    <w:p w14:paraId="483287E0"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Buy your textbook anywhere that meets your needs. Check the book name and ISBN numbers on the sites below carefully as publishers often change their links as new books are added to their stock; since the prices change periodically, carefully check the price online.</w:t>
      </w:r>
    </w:p>
    <w:p w14:paraId="55938AF8" w14:textId="77777777" w:rsidR="00726606" w:rsidRPr="00726606" w:rsidRDefault="00FF01C7" w:rsidP="00726606">
      <w:pPr>
        <w:numPr>
          <w:ilvl w:val="0"/>
          <w:numId w:val="5"/>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hyperlink r:id="rId10" w:tgtFrame="_blank" w:history="1">
        <w:r w:rsidR="00726606" w:rsidRPr="00726606">
          <w:rPr>
            <w:rFonts w:ascii="Verdana" w:eastAsia="Times New Roman" w:hAnsi="Verdana" w:cs="Times New Roman"/>
            <w:color w:val="0000FF"/>
            <w:sz w:val="17"/>
            <w:szCs w:val="17"/>
            <w:u w:val="single"/>
          </w:rPr>
          <w:t>Mesa Online bookstore</w:t>
        </w:r>
      </w:hyperlink>
      <w:r w:rsidR="00726606" w:rsidRPr="00726606">
        <w:rPr>
          <w:rFonts w:ascii="Verdana" w:eastAsia="Times New Roman" w:hAnsi="Verdana" w:cs="Times New Roman"/>
          <w:color w:val="000000"/>
          <w:sz w:val="17"/>
          <w:szCs w:val="17"/>
        </w:rPr>
        <w:t> or purchase it at the Mesa bookstore</w:t>
      </w:r>
    </w:p>
    <w:p w14:paraId="184729D5" w14:textId="77777777" w:rsidR="00726606" w:rsidRPr="00726606" w:rsidRDefault="00FF01C7" w:rsidP="00726606">
      <w:pPr>
        <w:numPr>
          <w:ilvl w:val="0"/>
          <w:numId w:val="5"/>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hyperlink r:id="rId11" w:tgtFrame="_blank" w:history="1">
        <w:r w:rsidR="00726606" w:rsidRPr="00726606">
          <w:rPr>
            <w:rFonts w:ascii="Verdana" w:eastAsia="Times New Roman" w:hAnsi="Verdana" w:cs="Times New Roman"/>
            <w:color w:val="0000FF"/>
            <w:sz w:val="17"/>
            <w:szCs w:val="17"/>
            <w:u w:val="single"/>
          </w:rPr>
          <w:t>Amazon</w:t>
        </w:r>
      </w:hyperlink>
      <w:r w:rsidR="00726606" w:rsidRPr="00726606">
        <w:rPr>
          <w:rFonts w:ascii="Verdana" w:eastAsia="Times New Roman" w:hAnsi="Verdana" w:cs="Times New Roman"/>
          <w:color w:val="000000"/>
          <w:sz w:val="17"/>
          <w:szCs w:val="17"/>
        </w:rPr>
        <w:t> about $25.00 (</w:t>
      </w:r>
      <w:proofErr w:type="spellStart"/>
      <w:r w:rsidR="00726606" w:rsidRPr="00726606">
        <w:rPr>
          <w:rFonts w:ascii="Verdana" w:eastAsia="Times New Roman" w:hAnsi="Verdana" w:cs="Times New Roman"/>
          <w:color w:val="000000"/>
          <w:sz w:val="17"/>
          <w:szCs w:val="17"/>
        </w:rPr>
        <w:t>ebook</w:t>
      </w:r>
      <w:proofErr w:type="spellEnd"/>
      <w:r w:rsidR="00726606" w:rsidRPr="00726606">
        <w:rPr>
          <w:rFonts w:ascii="Verdana" w:eastAsia="Times New Roman" w:hAnsi="Verdana" w:cs="Times New Roman"/>
          <w:color w:val="000000"/>
          <w:sz w:val="17"/>
          <w:szCs w:val="17"/>
        </w:rPr>
        <w:t xml:space="preserve"> is also available)</w:t>
      </w:r>
    </w:p>
    <w:p w14:paraId="7D1C8CC5" w14:textId="60E45E42"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Software:</w:t>
      </w:r>
      <w:r w:rsidR="00A03C6B">
        <w:rPr>
          <w:rFonts w:ascii="Verdana" w:hAnsi="Verdana" w:cs="Times New Roman"/>
          <w:b/>
          <w:bCs/>
          <w:color w:val="000000"/>
          <w:sz w:val="17"/>
          <w:szCs w:val="17"/>
        </w:rPr>
        <w:t xml:space="preserve"> You can use any editor you like</w:t>
      </w:r>
      <w:r w:rsidRPr="00726606">
        <w:rPr>
          <w:rFonts w:ascii="Verdana" w:hAnsi="Verdana" w:cs="Times New Roman"/>
          <w:color w:val="000000"/>
          <w:sz w:val="17"/>
          <w:szCs w:val="17"/>
        </w:rPr>
        <w:t>.</w:t>
      </w:r>
    </w:p>
    <w:p w14:paraId="4B514AD7"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NOTE: There are minor differences between the PC and the Mac version.</w:t>
      </w:r>
    </w:p>
    <w:p w14:paraId="08B0FBE4"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can </w:t>
      </w:r>
      <w:r w:rsidRPr="00726606">
        <w:rPr>
          <w:rFonts w:ascii="Verdana" w:hAnsi="Verdana" w:cs="Times New Roman"/>
          <w:b/>
          <w:bCs/>
          <w:color w:val="000000"/>
          <w:sz w:val="17"/>
          <w:szCs w:val="17"/>
        </w:rPr>
        <w:t>purchase your software</w:t>
      </w:r>
      <w:r w:rsidRPr="00726606">
        <w:rPr>
          <w:rFonts w:ascii="Verdana" w:hAnsi="Verdana" w:cs="Times New Roman"/>
          <w:color w:val="000000"/>
          <w:sz w:val="17"/>
          <w:szCs w:val="17"/>
        </w:rPr>
        <w:t> anywhere. (Prices and software packages subject to change. Follow the links to confirm the current prices and packaged software configurations.)</w:t>
      </w:r>
    </w:p>
    <w:p w14:paraId="08BC0EE2"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The Foundation for California Community Colleges</w:t>
      </w:r>
      <w:r w:rsidRPr="00726606">
        <w:rPr>
          <w:rFonts w:ascii="Verdana" w:hAnsi="Verdana" w:cs="Times New Roman"/>
          <w:b/>
          <w:bCs/>
          <w:color w:val="000000"/>
          <w:sz w:val="17"/>
          <w:szCs w:val="17"/>
        </w:rPr>
        <w:br/>
      </w:r>
      <w:r w:rsidRPr="00726606">
        <w:rPr>
          <w:rFonts w:ascii="Verdana" w:hAnsi="Verdana" w:cs="Times New Roman"/>
          <w:color w:val="000000"/>
          <w:sz w:val="17"/>
          <w:szCs w:val="17"/>
        </w:rPr>
        <w:t xml:space="preserve">The Foundation for the California Community Colleges has negotiated a special price for students, for both Mac and PC. Select the software package that needs your educational needs; pricing and software offerings can change at </w:t>
      </w:r>
      <w:proofErr w:type="spellStart"/>
      <w:r w:rsidRPr="00726606">
        <w:rPr>
          <w:rFonts w:ascii="Verdana" w:hAnsi="Verdana" w:cs="Times New Roman"/>
          <w:color w:val="000000"/>
          <w:sz w:val="17"/>
          <w:szCs w:val="17"/>
        </w:rPr>
        <w:t>anytime</w:t>
      </w:r>
      <w:proofErr w:type="spellEnd"/>
      <w:r w:rsidRPr="00726606">
        <w:rPr>
          <w:rFonts w:ascii="Verdana" w:hAnsi="Verdana" w:cs="Times New Roman"/>
          <w:color w:val="000000"/>
          <w:sz w:val="17"/>
          <w:szCs w:val="17"/>
        </w:rPr>
        <w:t> </w:t>
      </w:r>
      <w:hyperlink r:id="rId12" w:tgtFrame="_blank" w:history="1">
        <w:r w:rsidRPr="00726606">
          <w:rPr>
            <w:rFonts w:ascii="Verdana" w:hAnsi="Verdana" w:cs="Times New Roman"/>
            <w:color w:val="0000FF"/>
            <w:sz w:val="17"/>
            <w:szCs w:val="17"/>
            <w:u w:val="single"/>
          </w:rPr>
          <w:t>CollegeSoftware.org</w:t>
        </w:r>
      </w:hyperlink>
      <w:r w:rsidRPr="00726606">
        <w:rPr>
          <w:rFonts w:ascii="Verdana" w:hAnsi="Verdana" w:cs="Times New Roman"/>
          <w:color w:val="000000"/>
          <w:sz w:val="17"/>
          <w:szCs w:val="17"/>
        </w:rPr>
        <w:t>.</w:t>
      </w:r>
    </w:p>
    <w:p w14:paraId="50CB0262"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Mesa College Bookstore </w:t>
      </w:r>
      <w:hyperlink r:id="rId13" w:tgtFrame="_blank" w:history="1">
        <w:r w:rsidRPr="00726606">
          <w:rPr>
            <w:rFonts w:ascii="Verdana" w:hAnsi="Verdana" w:cs="Times New Roman"/>
            <w:color w:val="0000FF"/>
            <w:sz w:val="17"/>
            <w:szCs w:val="17"/>
            <w:u w:val="single"/>
          </w:rPr>
          <w:t>http://www.bookstore.sdccd.edu/mesa/</w:t>
        </w:r>
      </w:hyperlink>
      <w:r w:rsidRPr="00726606">
        <w:rPr>
          <w:rFonts w:ascii="Verdana" w:hAnsi="Verdana" w:cs="Times New Roman"/>
          <w:color w:val="000000"/>
          <w:sz w:val="17"/>
          <w:szCs w:val="17"/>
        </w:rPr>
        <w:t> has a variety of software. Call the bookstore, visit their website, or stop by to see their current selection.</w:t>
      </w:r>
    </w:p>
    <w:p w14:paraId="17273821"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Make sure that any software you purchase will work with your computer and operating system. Shop around for the service and price that best matches your needs. Links and pricing may change. If you notice a change before I do, please let me know.</w:t>
      </w:r>
    </w:p>
    <w:p w14:paraId="03A9D0AA"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textAlignment w:val="top"/>
        <w:outlineLvl w:val="1"/>
        <w:rPr>
          <w:rFonts w:ascii="Verdana" w:eastAsia="Times New Roman" w:hAnsi="Verdana" w:cs="Times New Roman"/>
          <w:b/>
          <w:bCs/>
          <w:color w:val="006699"/>
        </w:rPr>
      </w:pPr>
      <w:r w:rsidRPr="00726606">
        <w:rPr>
          <w:rFonts w:ascii="Verdana" w:eastAsia="Times New Roman" w:hAnsi="Verdana" w:cs="Times New Roman"/>
          <w:b/>
          <w:bCs/>
          <w:color w:val="006699"/>
        </w:rPr>
        <w:t>Blackboard Course Management System</w:t>
      </w:r>
    </w:p>
    <w:p w14:paraId="24B6B30C"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Hardware and Software Requirements</w:t>
      </w:r>
    </w:p>
    <w:p w14:paraId="0FFF8A0F"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Link to SDCCD </w:t>
      </w:r>
      <w:proofErr w:type="spellStart"/>
      <w:r w:rsidRPr="00726606">
        <w:rPr>
          <w:rFonts w:ascii="Verdana" w:eastAsia="Times New Roman" w:hAnsi="Verdana" w:cs="Times New Roman"/>
          <w:color w:val="000000"/>
          <w:sz w:val="17"/>
          <w:szCs w:val="17"/>
        </w:rPr>
        <w:t>Online's</w:t>
      </w:r>
      <w:proofErr w:type="spellEnd"/>
      <w:r w:rsidRPr="00726606">
        <w:rPr>
          <w:rFonts w:ascii="Verdana" w:eastAsia="Times New Roman" w:hAnsi="Verdana" w:cs="Times New Roman"/>
          <w:color w:val="000000"/>
          <w:sz w:val="17"/>
          <w:szCs w:val="17"/>
        </w:rPr>
        <w:t> </w:t>
      </w:r>
      <w:hyperlink r:id="rId14" w:tgtFrame="_blank" w:history="1">
        <w:r w:rsidRPr="00726606">
          <w:rPr>
            <w:rFonts w:ascii="Verdana" w:eastAsia="Times New Roman" w:hAnsi="Verdana" w:cs="Times New Roman"/>
            <w:color w:val="0000FF"/>
            <w:sz w:val="17"/>
            <w:szCs w:val="17"/>
            <w:u w:val="single"/>
          </w:rPr>
          <w:t>Suggested hardware and software requirements</w:t>
        </w:r>
      </w:hyperlink>
      <w:r w:rsidRPr="00726606">
        <w:rPr>
          <w:rFonts w:ascii="Verdana" w:eastAsia="Times New Roman" w:hAnsi="Verdana" w:cs="Times New Roman"/>
          <w:color w:val="000000"/>
          <w:sz w:val="17"/>
          <w:szCs w:val="17"/>
        </w:rPr>
        <w:t> as well as other useful links</w:t>
      </w:r>
    </w:p>
    <w:p w14:paraId="59602BDA"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Acrobat Reader </w:t>
      </w:r>
      <w:hyperlink r:id="rId15" w:tgtFrame="_blank" w:history="1">
        <w:r w:rsidRPr="00726606">
          <w:rPr>
            <w:rFonts w:ascii="Verdana" w:eastAsia="Times New Roman" w:hAnsi="Verdana" w:cs="Times New Roman"/>
            <w:color w:val="0000FF"/>
            <w:sz w:val="17"/>
            <w:szCs w:val="17"/>
            <w:u w:val="single"/>
          </w:rPr>
          <w:t>(click here for a free download)</w:t>
        </w:r>
      </w:hyperlink>
    </w:p>
    <w:p w14:paraId="597F3232"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Flash Player </w:t>
      </w:r>
      <w:hyperlink r:id="rId16" w:tgtFrame="_blank" w:history="1">
        <w:r w:rsidRPr="00726606">
          <w:rPr>
            <w:rFonts w:ascii="Verdana" w:eastAsia="Times New Roman" w:hAnsi="Verdana" w:cs="Times New Roman"/>
            <w:color w:val="0000FF"/>
            <w:sz w:val="17"/>
            <w:szCs w:val="17"/>
            <w:u w:val="single"/>
          </w:rPr>
          <w:t>(click here to download)</w:t>
        </w:r>
      </w:hyperlink>
    </w:p>
    <w:p w14:paraId="7FB5867F" w14:textId="77777777" w:rsidR="00726606" w:rsidRPr="00726606" w:rsidRDefault="00726606" w:rsidP="00726606">
      <w:pPr>
        <w:numPr>
          <w:ilvl w:val="0"/>
          <w:numId w:val="6"/>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QuickTime Player </w:t>
      </w:r>
      <w:hyperlink r:id="rId17" w:tgtFrame="_blank" w:history="1">
        <w:r w:rsidRPr="00726606">
          <w:rPr>
            <w:rFonts w:ascii="Verdana" w:eastAsia="Times New Roman" w:hAnsi="Verdana" w:cs="Times New Roman"/>
            <w:color w:val="0000FF"/>
            <w:sz w:val="17"/>
            <w:szCs w:val="17"/>
            <w:u w:val="single"/>
          </w:rPr>
          <w:t>(click here to download)</w:t>
        </w:r>
      </w:hyperlink>
    </w:p>
    <w:p w14:paraId="71F5AA46"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Students who do not have access to the equipment, software, and services necessary to take this course at home may use the resources at Mesa College. Computers are available for use in the LRC or classroom K404. Local public libraries may also have these resources available. </w:t>
      </w:r>
      <w:hyperlink r:id="rId18" w:tgtFrame="_blank" w:history="1">
        <w:r w:rsidRPr="00726606">
          <w:rPr>
            <w:rFonts w:ascii="Verdana" w:hAnsi="Verdana" w:cs="Times New Roman"/>
            <w:color w:val="0000FF"/>
            <w:sz w:val="17"/>
            <w:szCs w:val="17"/>
            <w:u w:val="single"/>
          </w:rPr>
          <w:t>Map</w:t>
        </w:r>
      </w:hyperlink>
      <w:r w:rsidRPr="00726606">
        <w:rPr>
          <w:rFonts w:ascii="Verdana" w:hAnsi="Verdana" w:cs="Times New Roman"/>
          <w:color w:val="000000"/>
          <w:sz w:val="17"/>
          <w:szCs w:val="17"/>
        </w:rPr>
        <w:t> of the Mesa College campus</w:t>
      </w:r>
    </w:p>
    <w:p w14:paraId="78922E3F"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Blackboard Orientation Material and Help Desk</w:t>
      </w:r>
    </w:p>
    <w:p w14:paraId="1B05199B"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are expected to know how to use the Blackboard system. </w:t>
      </w:r>
    </w:p>
    <w:p w14:paraId="2DB40662" w14:textId="77777777" w:rsidR="00726606" w:rsidRPr="00726606" w:rsidRDefault="00726606" w:rsidP="00726606">
      <w:pPr>
        <w:numPr>
          <w:ilvl w:val="0"/>
          <w:numId w:val="7"/>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Some orientation material can be found in our Blackboard course after logging in. </w:t>
      </w:r>
    </w:p>
    <w:p w14:paraId="6E65A47B" w14:textId="77777777" w:rsidR="00726606" w:rsidRPr="00726606" w:rsidRDefault="00726606" w:rsidP="00726606">
      <w:pPr>
        <w:numPr>
          <w:ilvl w:val="0"/>
          <w:numId w:val="7"/>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For additional training material, login instructions, student orientations, and support information please visit </w:t>
      </w:r>
      <w:hyperlink r:id="rId19" w:history="1">
        <w:r w:rsidRPr="00726606">
          <w:rPr>
            <w:rFonts w:ascii="Verdana" w:eastAsia="Times New Roman" w:hAnsi="Verdana" w:cs="Times New Roman"/>
            <w:color w:val="0000FF"/>
            <w:sz w:val="17"/>
            <w:szCs w:val="17"/>
            <w:u w:val="single"/>
          </w:rPr>
          <w:t>http://www.sdccdonline.net/students/training/</w:t>
        </w:r>
      </w:hyperlink>
      <w:r w:rsidRPr="00726606">
        <w:rPr>
          <w:rFonts w:ascii="Verdana" w:eastAsia="Times New Roman" w:hAnsi="Verdana" w:cs="Times New Roman"/>
          <w:color w:val="000000"/>
          <w:sz w:val="17"/>
          <w:szCs w:val="17"/>
        </w:rPr>
        <w:t>.</w:t>
      </w:r>
    </w:p>
    <w:p w14:paraId="4C63FC71"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Help Desk</w:t>
      </w:r>
    </w:p>
    <w:p w14:paraId="32D85B56"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Blackboard technical support is available to students 24/7. If you are having a technical problem with Blackboard, please reach out for help. Call the Help Desk via this toll-free phone </w:t>
      </w:r>
      <w:r w:rsidRPr="00726606">
        <w:rPr>
          <w:rFonts w:ascii="Verdana" w:hAnsi="Verdana" w:cs="Times New Roman"/>
          <w:b/>
          <w:bCs/>
          <w:color w:val="000000"/>
          <w:sz w:val="17"/>
          <w:szCs w:val="17"/>
        </w:rPr>
        <w:t>866-271-8794</w:t>
      </w:r>
      <w:r w:rsidRPr="00726606">
        <w:rPr>
          <w:rFonts w:ascii="Verdana" w:hAnsi="Verdana" w:cs="Times New Roman"/>
          <w:color w:val="000000"/>
          <w:sz w:val="17"/>
          <w:szCs w:val="17"/>
        </w:rPr>
        <w:t>.</w:t>
      </w:r>
    </w:p>
    <w:p w14:paraId="3134B561" w14:textId="77777777" w:rsidR="00726606" w:rsidRPr="00726606" w:rsidRDefault="00726606" w:rsidP="00726606">
      <w:pPr>
        <w:numPr>
          <w:ilvl w:val="0"/>
          <w:numId w:val="8"/>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To get technical support using your online course.</w:t>
      </w:r>
    </w:p>
    <w:p w14:paraId="4E1F1A7C" w14:textId="77777777" w:rsidR="00726606" w:rsidRPr="00726606" w:rsidRDefault="00726606" w:rsidP="00726606">
      <w:pPr>
        <w:numPr>
          <w:ilvl w:val="0"/>
          <w:numId w:val="8"/>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If you are having trouble navigating and finding the assignments, discussions, etc.</w:t>
      </w:r>
    </w:p>
    <w:p w14:paraId="1A47F57E" w14:textId="77777777" w:rsidR="00726606" w:rsidRPr="00726606" w:rsidRDefault="00726606" w:rsidP="00726606">
      <w:pPr>
        <w:numPr>
          <w:ilvl w:val="0"/>
          <w:numId w:val="8"/>
        </w:numPr>
        <w:shd w:val="clear" w:color="auto" w:fill="FFFFFF"/>
        <w:spacing w:before="100" w:beforeAutospacing="1" w:after="100" w:afterAutospacing="1"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To get help zipping folders and uploading them to the assignment </w:t>
      </w:r>
      <w:proofErr w:type="spellStart"/>
      <w:r w:rsidRPr="00726606">
        <w:rPr>
          <w:rFonts w:ascii="Verdana" w:eastAsia="Times New Roman" w:hAnsi="Verdana" w:cs="Times New Roman"/>
          <w:color w:val="000000"/>
          <w:sz w:val="17"/>
          <w:szCs w:val="17"/>
        </w:rPr>
        <w:t>dropbox</w:t>
      </w:r>
      <w:proofErr w:type="spellEnd"/>
      <w:r w:rsidRPr="00726606">
        <w:rPr>
          <w:rFonts w:ascii="Verdana" w:eastAsia="Times New Roman" w:hAnsi="Verdana" w:cs="Times New Roman"/>
          <w:color w:val="000000"/>
          <w:sz w:val="17"/>
          <w:szCs w:val="17"/>
        </w:rPr>
        <w:t>.</w:t>
      </w:r>
    </w:p>
    <w:p w14:paraId="55A1B292"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can also visit them online at </w:t>
      </w:r>
      <w:hyperlink r:id="rId20" w:history="1">
        <w:r w:rsidRPr="00726606">
          <w:rPr>
            <w:rFonts w:ascii="Verdana" w:hAnsi="Verdana" w:cs="Times New Roman"/>
            <w:color w:val="0000FF"/>
            <w:sz w:val="17"/>
            <w:szCs w:val="17"/>
            <w:u w:val="single"/>
          </w:rPr>
          <w:t>https://www.sdccdonline.net/help</w:t>
        </w:r>
      </w:hyperlink>
      <w:r w:rsidRPr="00726606">
        <w:rPr>
          <w:rFonts w:ascii="Verdana" w:hAnsi="Verdana" w:cs="Times New Roman"/>
          <w:color w:val="000000"/>
          <w:sz w:val="17"/>
          <w:szCs w:val="17"/>
        </w:rPr>
        <w:t> for assistance with any technical issue that you experience with Blackboard and to view the FAQ's.</w:t>
      </w:r>
    </w:p>
    <w:p w14:paraId="374C760A" w14:textId="77777777" w:rsidR="00726606" w:rsidRPr="00726606" w:rsidRDefault="00726606" w:rsidP="00726606">
      <w:pPr>
        <w:shd w:val="clear" w:color="auto" w:fill="006699"/>
        <w:spacing w:before="240"/>
        <w:textAlignment w:val="top"/>
        <w:outlineLvl w:val="2"/>
        <w:rPr>
          <w:rFonts w:ascii="Verdana" w:eastAsia="Times New Roman" w:hAnsi="Verdana" w:cs="Times New Roman"/>
          <w:b/>
          <w:bCs/>
          <w:color w:val="FFFFFF"/>
          <w:sz w:val="18"/>
          <w:szCs w:val="18"/>
        </w:rPr>
      </w:pPr>
      <w:r w:rsidRPr="00726606">
        <w:rPr>
          <w:rFonts w:ascii="Verdana" w:eastAsia="Times New Roman" w:hAnsi="Verdana" w:cs="Times New Roman"/>
          <w:b/>
          <w:bCs/>
          <w:color w:val="FFFFFF"/>
          <w:sz w:val="18"/>
          <w:szCs w:val="18"/>
        </w:rPr>
        <w:t>Internet Access</w:t>
      </w:r>
    </w:p>
    <w:p w14:paraId="0B591FCC"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You will also need to have an ISP (Internet Service Provider) in order to fulfill the hybrid portion of this course online.</w:t>
      </w:r>
    </w:p>
    <w:p w14:paraId="7525977E" w14:textId="77777777" w:rsidR="00726606" w:rsidRPr="00726606" w:rsidRDefault="00726606" w:rsidP="00726606">
      <w:pPr>
        <w:shd w:val="clear" w:color="auto" w:fill="FFFFFF"/>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NOTE: </w:t>
      </w:r>
      <w:r w:rsidRPr="00726606">
        <w:rPr>
          <w:rFonts w:ascii="Verdana" w:hAnsi="Verdana" w:cs="Times New Roman"/>
          <w:color w:val="000000"/>
          <w:sz w:val="17"/>
          <w:szCs w:val="17"/>
        </w:rPr>
        <w:t>Students have had problems accessing their course web site and their </w:t>
      </w:r>
      <w:r w:rsidRPr="00726606">
        <w:rPr>
          <w:rFonts w:ascii="Verdana" w:hAnsi="Verdana" w:cs="Times New Roman"/>
          <w:b/>
          <w:bCs/>
          <w:color w:val="000000"/>
          <w:sz w:val="17"/>
          <w:szCs w:val="17"/>
        </w:rPr>
        <w:t>system locking up when they use AOL</w:t>
      </w:r>
      <w:r w:rsidRPr="00726606">
        <w:rPr>
          <w:rFonts w:ascii="Verdana" w:hAnsi="Verdana" w:cs="Times New Roman"/>
          <w:color w:val="000000"/>
          <w:sz w:val="17"/>
          <w:szCs w:val="17"/>
        </w:rPr>
        <w:t>—if possible, avoid AOL.</w:t>
      </w:r>
    </w:p>
    <w:p w14:paraId="3E31BA6E" w14:textId="77777777" w:rsidR="00726606" w:rsidRPr="00726606" w:rsidRDefault="00726606" w:rsidP="00726606">
      <w:pPr>
        <w:pBdr>
          <w:top w:val="single" w:sz="24" w:space="0" w:color="006699"/>
          <w:bottom w:val="single" w:sz="24" w:space="0" w:color="006699"/>
        </w:pBdr>
        <w:shd w:val="clear" w:color="auto" w:fill="FFFFFF"/>
        <w:spacing w:before="100" w:beforeAutospacing="1" w:after="30"/>
        <w:textAlignment w:val="top"/>
        <w:outlineLvl w:val="1"/>
        <w:rPr>
          <w:rFonts w:ascii="Verdana" w:eastAsia="Times New Roman" w:hAnsi="Verdana" w:cs="Times New Roman"/>
          <w:b/>
          <w:bCs/>
          <w:color w:val="006699"/>
        </w:rPr>
      </w:pPr>
      <w:r w:rsidRPr="00726606">
        <w:rPr>
          <w:rFonts w:ascii="Verdana" w:eastAsia="Times New Roman" w:hAnsi="Verdana" w:cs="Times New Roman"/>
          <w:b/>
          <w:bCs/>
          <w:color w:val="006699"/>
        </w:rPr>
        <w:t>Course Work and Evaluation</w:t>
      </w:r>
    </w:p>
    <w:p w14:paraId="14C9D8F8"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Print out this syllabus and read it.</w:t>
      </w:r>
    </w:p>
    <w:p w14:paraId="1E954EC1"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You may order your textbook for this course online or buy it in the Mesa College Bookstore.  For complete ordering directions, read the section in this syllabus on textbook and ordering Information. </w:t>
      </w:r>
    </w:p>
    <w:p w14:paraId="60FAFF7A"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FF0000"/>
          <w:sz w:val="17"/>
          <w:szCs w:val="17"/>
        </w:rPr>
        <w:t>Before starting work on this course,</w:t>
      </w:r>
      <w:r w:rsidRPr="00726606">
        <w:rPr>
          <w:rFonts w:ascii="Verdana" w:eastAsia="Times New Roman" w:hAnsi="Verdana" w:cs="Times New Roman"/>
          <w:color w:val="000000"/>
          <w:sz w:val="17"/>
          <w:szCs w:val="17"/>
        </w:rPr>
        <w:t> study the</w:t>
      </w:r>
      <w:r w:rsidRPr="00726606">
        <w:rPr>
          <w:rFonts w:ascii="Verdana" w:eastAsia="Times New Roman" w:hAnsi="Verdana" w:cs="Times New Roman"/>
          <w:b/>
          <w:bCs/>
          <w:color w:val="000000"/>
          <w:sz w:val="17"/>
          <w:szCs w:val="17"/>
        </w:rPr>
        <w:t> Blackboard Learn 9.1 tutorials,</w:t>
      </w:r>
      <w:r w:rsidRPr="00726606">
        <w:rPr>
          <w:rFonts w:ascii="Verdana" w:eastAsia="Times New Roman" w:hAnsi="Verdana" w:cs="Times New Roman"/>
          <w:color w:val="000000"/>
          <w:sz w:val="17"/>
          <w:szCs w:val="17"/>
        </w:rPr>
        <w:t> on the </w:t>
      </w:r>
      <w:hyperlink r:id="rId21" w:tgtFrame="_blank" w:history="1">
        <w:r w:rsidRPr="00726606">
          <w:rPr>
            <w:rFonts w:ascii="Verdana" w:eastAsia="Times New Roman" w:hAnsi="Verdana" w:cs="Times New Roman"/>
            <w:color w:val="0000FF"/>
            <w:sz w:val="17"/>
            <w:szCs w:val="17"/>
            <w:u w:val="single"/>
          </w:rPr>
          <w:t>Get Ready for Online Learning Success! page</w:t>
        </w:r>
      </w:hyperlink>
      <w:r w:rsidRPr="00726606">
        <w:rPr>
          <w:rFonts w:ascii="Verdana" w:eastAsia="Times New Roman" w:hAnsi="Verdana" w:cs="Times New Roman"/>
          <w:color w:val="000000"/>
          <w:sz w:val="17"/>
          <w:szCs w:val="17"/>
        </w:rPr>
        <w:t>, which show you how to use the Blackboard tools so that you can successfully complete this online course. </w:t>
      </w:r>
    </w:p>
    <w:p w14:paraId="1827E276" w14:textId="31B8654E"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To</w:t>
      </w:r>
      <w:r w:rsidRPr="00726606">
        <w:rPr>
          <w:rFonts w:ascii="Verdana" w:eastAsia="Times New Roman" w:hAnsi="Verdana" w:cs="Times New Roman"/>
          <w:b/>
          <w:bCs/>
          <w:color w:val="000000"/>
          <w:sz w:val="17"/>
          <w:szCs w:val="17"/>
        </w:rPr>
        <w:t> access all the work for each week</w:t>
      </w:r>
      <w:r w:rsidRPr="00726606">
        <w:rPr>
          <w:rFonts w:ascii="Verdana" w:eastAsia="Times New Roman" w:hAnsi="Verdana" w:cs="Times New Roman"/>
          <w:color w:val="000000"/>
          <w:sz w:val="17"/>
          <w:szCs w:val="17"/>
        </w:rPr>
        <w:t>, click on the </w:t>
      </w:r>
      <w:r w:rsidR="00A03C6B">
        <w:rPr>
          <w:rFonts w:ascii="Verdana" w:eastAsia="Times New Roman" w:hAnsi="Verdana" w:cs="Times New Roman"/>
          <w:b/>
          <w:bCs/>
          <w:color w:val="000000"/>
          <w:sz w:val="17"/>
          <w:szCs w:val="17"/>
        </w:rPr>
        <w:t>Lessons</w:t>
      </w:r>
      <w:r w:rsidRPr="00726606">
        <w:rPr>
          <w:rFonts w:ascii="Verdana" w:eastAsia="Times New Roman" w:hAnsi="Verdana" w:cs="Times New Roman"/>
          <w:color w:val="000000"/>
          <w:sz w:val="17"/>
          <w:szCs w:val="17"/>
        </w:rPr>
        <w:t xml:space="preserve"> link. </w:t>
      </w:r>
      <w:r w:rsidR="00A03C6B">
        <w:rPr>
          <w:rFonts w:ascii="Verdana" w:eastAsia="Times New Roman" w:hAnsi="Verdana" w:cs="Times New Roman"/>
          <w:color w:val="000000"/>
          <w:sz w:val="17"/>
          <w:szCs w:val="17"/>
        </w:rPr>
        <w:t xml:space="preserve">The activities and assignments </w:t>
      </w:r>
      <w:r w:rsidRPr="00726606">
        <w:rPr>
          <w:rFonts w:ascii="Verdana" w:eastAsia="Times New Roman" w:hAnsi="Verdana" w:cs="Times New Roman"/>
          <w:color w:val="000000"/>
          <w:sz w:val="17"/>
          <w:szCs w:val="17"/>
        </w:rPr>
        <w:t>that you will be turning in to be graded are linked on the weekly </w:t>
      </w:r>
      <w:r w:rsidR="00A03C6B">
        <w:rPr>
          <w:rFonts w:ascii="Verdana" w:eastAsia="Times New Roman" w:hAnsi="Verdana" w:cs="Times New Roman"/>
          <w:b/>
          <w:bCs/>
          <w:color w:val="000000"/>
          <w:sz w:val="17"/>
          <w:szCs w:val="17"/>
        </w:rPr>
        <w:t>Lessons</w:t>
      </w:r>
      <w:r w:rsidRPr="00726606">
        <w:rPr>
          <w:rFonts w:ascii="Verdana" w:eastAsia="Times New Roman" w:hAnsi="Verdana" w:cs="Times New Roman"/>
          <w:color w:val="000000"/>
          <w:sz w:val="17"/>
          <w:szCs w:val="17"/>
        </w:rPr>
        <w:t> pages and are listed in this syllabus.</w:t>
      </w:r>
    </w:p>
    <w:p w14:paraId="50CAEE80" w14:textId="17195670" w:rsidR="00A03C6B" w:rsidRPr="00A03C6B" w:rsidRDefault="00726606" w:rsidP="00A03C6B">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If any of the </w:t>
      </w:r>
      <w:proofErr w:type="spellStart"/>
      <w:r w:rsidRPr="00726606">
        <w:rPr>
          <w:rFonts w:ascii="Verdana" w:eastAsia="Times New Roman" w:hAnsi="Verdana" w:cs="Times New Roman"/>
          <w:color w:val="000000"/>
          <w:sz w:val="17"/>
          <w:szCs w:val="17"/>
        </w:rPr>
        <w:t>assignmentsor</w:t>
      </w:r>
      <w:proofErr w:type="spellEnd"/>
      <w:r w:rsidRPr="00726606">
        <w:rPr>
          <w:rFonts w:ascii="Verdana" w:eastAsia="Times New Roman" w:hAnsi="Verdana" w:cs="Times New Roman"/>
          <w:color w:val="000000"/>
          <w:sz w:val="17"/>
          <w:szCs w:val="17"/>
        </w:rPr>
        <w:t xml:space="preserve"> graded activities are missing after the deadline submission</w:t>
      </w:r>
      <w:r w:rsidR="00A03C6B">
        <w:rPr>
          <w:rFonts w:ascii="Verdana" w:eastAsia="Times New Roman" w:hAnsi="Verdana" w:cs="Times New Roman"/>
          <w:color w:val="000000"/>
          <w:sz w:val="17"/>
          <w:szCs w:val="17"/>
        </w:rPr>
        <w:t xml:space="preserve"> I will take off 1 point per day up until a week late. After one week late, assignments will not be accepted unless I personally approve it. You can email me at ksecor@sdccd.edu</w:t>
      </w:r>
    </w:p>
    <w:p w14:paraId="57559CAE" w14:textId="06471CAD"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Please allow a </w:t>
      </w:r>
      <w:r w:rsidRPr="00726606">
        <w:rPr>
          <w:rFonts w:ascii="Verdana" w:eastAsia="Times New Roman" w:hAnsi="Verdana" w:cs="Times New Roman"/>
          <w:b/>
          <w:bCs/>
          <w:color w:val="000000"/>
          <w:sz w:val="17"/>
          <w:szCs w:val="17"/>
        </w:rPr>
        <w:t>minimum of 72 hours</w:t>
      </w:r>
      <w:r w:rsidRPr="00726606">
        <w:rPr>
          <w:rFonts w:ascii="Verdana" w:eastAsia="Times New Roman" w:hAnsi="Verdana" w:cs="Times New Roman"/>
          <w:color w:val="000000"/>
          <w:sz w:val="17"/>
          <w:szCs w:val="17"/>
        </w:rPr>
        <w:t xml:space="preserve"> for assignments and tests to be corrected, a response to be sent to you, </w:t>
      </w:r>
      <w:proofErr w:type="gramStart"/>
      <w:r w:rsidR="00A03C6B">
        <w:rPr>
          <w:rFonts w:ascii="Verdana" w:eastAsia="Times New Roman" w:hAnsi="Verdana" w:cs="Times New Roman"/>
          <w:color w:val="000000"/>
          <w:sz w:val="17"/>
          <w:szCs w:val="17"/>
        </w:rPr>
        <w:t xml:space="preserve">or </w:t>
      </w:r>
      <w:r w:rsidRPr="00726606">
        <w:rPr>
          <w:rFonts w:ascii="Verdana" w:eastAsia="Times New Roman" w:hAnsi="Verdana" w:cs="Times New Roman"/>
          <w:color w:val="000000"/>
          <w:sz w:val="17"/>
          <w:szCs w:val="17"/>
        </w:rPr>
        <w:t xml:space="preserve"> your</w:t>
      </w:r>
      <w:proofErr w:type="gramEnd"/>
      <w:r w:rsidRPr="00726606">
        <w:rPr>
          <w:rFonts w:ascii="Verdana" w:eastAsia="Times New Roman" w:hAnsi="Verdana" w:cs="Times New Roman"/>
          <w:color w:val="000000"/>
          <w:sz w:val="17"/>
          <w:szCs w:val="17"/>
        </w:rPr>
        <w:t xml:space="preserve"> grade to be entered into the grade log</w:t>
      </w:r>
      <w:r w:rsidR="00A03C6B">
        <w:rPr>
          <w:rFonts w:ascii="Verdana" w:eastAsia="Times New Roman" w:hAnsi="Verdana" w:cs="Times New Roman"/>
          <w:color w:val="000000"/>
          <w:sz w:val="17"/>
          <w:szCs w:val="17"/>
        </w:rPr>
        <w:t>.</w:t>
      </w:r>
    </w:p>
    <w:p w14:paraId="0A68B587"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Any changes to this syllabus will be posted.</w:t>
      </w:r>
    </w:p>
    <w:p w14:paraId="6E08A840"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Be sure to check both your E-mail and the Discussion Board frequently.</w:t>
      </w:r>
    </w:p>
    <w:p w14:paraId="5D2B7F88" w14:textId="03BEB0B6"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 xml:space="preserve">Except as discussed below, no work for this class will be accepted after </w:t>
      </w:r>
      <w:r w:rsidR="00A03C6B">
        <w:rPr>
          <w:rFonts w:ascii="Verdana" w:eastAsia="Times New Roman" w:hAnsi="Verdana" w:cs="Times New Roman"/>
          <w:color w:val="000000"/>
          <w:sz w:val="17"/>
          <w:szCs w:val="17"/>
        </w:rPr>
        <w:t>10:00pm</w:t>
      </w:r>
      <w:r w:rsidRPr="00726606">
        <w:rPr>
          <w:rFonts w:ascii="Verdana" w:eastAsia="Times New Roman" w:hAnsi="Verdana" w:cs="Times New Roman"/>
          <w:color w:val="000000"/>
          <w:sz w:val="17"/>
          <w:szCs w:val="17"/>
        </w:rPr>
        <w:t xml:space="preserve"> on the last day for the semester.</w:t>
      </w:r>
    </w:p>
    <w:p w14:paraId="68C86DFA"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Students who remain enrolled in this class beyond the published withdrawal deadline, as stated in the class schedule, will receive an evaluative letter grade (A, B, C, D, or F) in the class. </w:t>
      </w:r>
    </w:p>
    <w:p w14:paraId="6C300D66" w14:textId="77777777" w:rsidR="00726606" w:rsidRPr="00726606" w:rsidRDefault="00726606" w:rsidP="00726606">
      <w:pPr>
        <w:numPr>
          <w:ilvl w:val="0"/>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temporary grade of Incomplete ("I") may be assigned in very rare cases. Specifically, to be eligible for a grade of “I” a student must:</w:t>
      </w:r>
    </w:p>
    <w:p w14:paraId="0A7EEC62" w14:textId="77777777" w:rsidR="00726606" w:rsidRPr="00726606" w:rsidRDefault="00726606" w:rsidP="00726606">
      <w:pPr>
        <w:numPr>
          <w:ilvl w:val="1"/>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request an Incomplete grade only after the published withdrawal deadline for the course. (Before that deadline the student should withdraw from the class with a “W.”)</w:t>
      </w:r>
    </w:p>
    <w:p w14:paraId="423F157D" w14:textId="77777777" w:rsidR="00726606" w:rsidRPr="00726606" w:rsidRDefault="00726606" w:rsidP="00726606">
      <w:pPr>
        <w:numPr>
          <w:ilvl w:val="1"/>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have achieved at least a “C” average for all work and tests due before the withdrawal deadline. (Missing work and tests that were due before the withdrawal deadline will be counted as “F” when determining this average.)</w:t>
      </w:r>
    </w:p>
    <w:p w14:paraId="0928247F" w14:textId="77777777" w:rsidR="00726606" w:rsidRPr="00726606" w:rsidRDefault="00726606" w:rsidP="00726606">
      <w:pPr>
        <w:numPr>
          <w:ilvl w:val="1"/>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provide written documentation by a police report or a statement from a medical doctor on official stationary to verify one or more of the following:</w:t>
      </w:r>
    </w:p>
    <w:p w14:paraId="640CC592" w14:textId="77777777" w:rsidR="00726606" w:rsidRPr="00726606" w:rsidRDefault="00726606" w:rsidP="00726606">
      <w:pPr>
        <w:numPr>
          <w:ilvl w:val="2"/>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serious disaster, such as a major fire, flood, or earthquake.</w:t>
      </w:r>
    </w:p>
    <w:p w14:paraId="59045D09" w14:textId="77777777" w:rsidR="00726606" w:rsidRPr="00726606" w:rsidRDefault="00726606" w:rsidP="00726606">
      <w:pPr>
        <w:numPr>
          <w:ilvl w:val="2"/>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death in the student’s immediate family.</w:t>
      </w:r>
    </w:p>
    <w:p w14:paraId="17720ACC" w14:textId="77777777" w:rsidR="00726606" w:rsidRPr="00726606" w:rsidRDefault="00726606" w:rsidP="00726606">
      <w:pPr>
        <w:numPr>
          <w:ilvl w:val="2"/>
          <w:numId w:val="9"/>
        </w:numPr>
        <w:shd w:val="clear" w:color="auto" w:fill="FFFFFF"/>
        <w:spacing w:before="100" w:beforeAutospacing="1" w:after="75" w:line="198" w:lineRule="atLeast"/>
        <w:textAlignment w:val="top"/>
        <w:rPr>
          <w:rFonts w:ascii="Verdana" w:eastAsia="Times New Roman" w:hAnsi="Verdana" w:cs="Times New Roman"/>
          <w:color w:val="000000"/>
          <w:sz w:val="17"/>
          <w:szCs w:val="17"/>
        </w:rPr>
      </w:pPr>
      <w:r w:rsidRPr="00726606">
        <w:rPr>
          <w:rFonts w:ascii="Verdana" w:eastAsia="Times New Roman" w:hAnsi="Verdana" w:cs="Times New Roman"/>
          <w:color w:val="000000"/>
          <w:sz w:val="17"/>
          <w:szCs w:val="17"/>
        </w:rPr>
        <w:t>a very serious medical issue with respect to the student.</w:t>
      </w:r>
    </w:p>
    <w:p w14:paraId="0D14F680" w14:textId="77777777" w:rsidR="00726606" w:rsidRPr="00726606" w:rsidRDefault="00726606" w:rsidP="00726606">
      <w:pPr>
        <w:shd w:val="clear" w:color="auto" w:fill="FFFFFF"/>
        <w:spacing w:before="75" w:after="135" w:line="198" w:lineRule="atLeast"/>
        <w:ind w:left="870" w:right="75"/>
        <w:textAlignment w:val="top"/>
        <w:rPr>
          <w:rFonts w:ascii="Verdana" w:hAnsi="Verdana" w:cs="Times New Roman"/>
          <w:color w:val="000000"/>
          <w:sz w:val="17"/>
          <w:szCs w:val="17"/>
        </w:rPr>
      </w:pPr>
      <w:r w:rsidRPr="00726606">
        <w:rPr>
          <w:rFonts w:ascii="Verdana" w:hAnsi="Verdana" w:cs="Times New Roman"/>
          <w:color w:val="000000"/>
          <w:sz w:val="17"/>
          <w:szCs w:val="17"/>
        </w:rPr>
        <w:t xml:space="preserve">If a grade of “I” is assigned, it must be cleared within one year or less.  If the “I” is not cleared within the allowed time, it will change to the grade that would have been assigned at the normal end-date of the class—based only </w:t>
      </w:r>
      <w:proofErr w:type="gramStart"/>
      <w:r w:rsidRPr="00726606">
        <w:rPr>
          <w:rFonts w:ascii="Verdana" w:hAnsi="Verdana" w:cs="Times New Roman"/>
          <w:color w:val="000000"/>
          <w:sz w:val="17"/>
          <w:szCs w:val="17"/>
        </w:rPr>
        <w:t>upon  the</w:t>
      </w:r>
      <w:proofErr w:type="gramEnd"/>
      <w:r w:rsidRPr="00726606">
        <w:rPr>
          <w:rFonts w:ascii="Verdana" w:hAnsi="Verdana" w:cs="Times New Roman"/>
          <w:color w:val="000000"/>
          <w:sz w:val="17"/>
          <w:szCs w:val="17"/>
        </w:rPr>
        <w:t xml:space="preserve"> work that had actually been submitted by the end date of the course.</w:t>
      </w:r>
    </w:p>
    <w:p w14:paraId="78413D6D" w14:textId="77777777" w:rsidR="00726606" w:rsidRPr="00726606" w:rsidRDefault="00726606" w:rsidP="00726606">
      <w:pPr>
        <w:shd w:val="clear" w:color="auto" w:fill="FFFFFF"/>
        <w:spacing w:before="75" w:after="135" w:line="198" w:lineRule="atLeast"/>
        <w:ind w:left="870" w:right="75"/>
        <w:textAlignment w:val="top"/>
        <w:rPr>
          <w:rFonts w:ascii="Verdana" w:hAnsi="Verdana" w:cs="Times New Roman"/>
          <w:color w:val="000000"/>
          <w:sz w:val="17"/>
          <w:szCs w:val="17"/>
        </w:rPr>
      </w:pPr>
      <w:r w:rsidRPr="00726606">
        <w:rPr>
          <w:rFonts w:ascii="Verdana" w:hAnsi="Verdana" w:cs="Times New Roman"/>
          <w:color w:val="000000"/>
          <w:sz w:val="17"/>
          <w:szCs w:val="17"/>
        </w:rPr>
        <w:t>A grade of “I” should be viewed primarily as a humanitarian procedure that provides an opportunity for a good student to complete all the course requirements and to achieve the same grade that would have been assigned had a tragedy not occurred. </w:t>
      </w:r>
    </w:p>
    <w:p w14:paraId="79DE6FE3" w14:textId="77777777" w:rsidR="00726606" w:rsidRPr="00726606" w:rsidRDefault="00726606" w:rsidP="00726606">
      <w:pPr>
        <w:shd w:val="clear" w:color="auto" w:fill="FFFFFF"/>
        <w:spacing w:before="75" w:after="135" w:line="198" w:lineRule="atLeast"/>
        <w:ind w:left="870" w:right="75"/>
        <w:textAlignment w:val="top"/>
        <w:rPr>
          <w:rFonts w:ascii="Verdana" w:hAnsi="Verdana" w:cs="Times New Roman"/>
          <w:color w:val="000000"/>
          <w:sz w:val="17"/>
          <w:szCs w:val="17"/>
        </w:rPr>
      </w:pPr>
      <w:r w:rsidRPr="00726606">
        <w:rPr>
          <w:rFonts w:ascii="Verdana" w:hAnsi="Verdana" w:cs="Times New Roman"/>
          <w:color w:val="000000"/>
          <w:sz w:val="17"/>
          <w:szCs w:val="17"/>
        </w:rPr>
        <w:t>A grade of “I” is not appropriate if used merely to provide additional time for a student to make up usual coursework that is overdue, incomplete, or unsatisfactory.</w:t>
      </w:r>
    </w:p>
    <w:p w14:paraId="4C075DBD" w14:textId="77777777" w:rsidR="002F1F45" w:rsidRDefault="00726606" w:rsidP="002F1F45">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r w:rsidRPr="00726606">
        <w:rPr>
          <w:rFonts w:ascii="Verdana" w:eastAsia="Times New Roman" w:hAnsi="Verdana" w:cs="Times New Roman"/>
          <w:b/>
          <w:bCs/>
          <w:color w:val="006699"/>
        </w:rPr>
        <w:t>ASSIGNMENTS AND GRADING SCALE</w:t>
      </w:r>
    </w:p>
    <w:p w14:paraId="2C5A24AA" w14:textId="381785E0" w:rsidR="00726606" w:rsidRPr="002F1F45" w:rsidRDefault="00726606" w:rsidP="002F1F45">
      <w:pPr>
        <w:pBdr>
          <w:top w:val="single" w:sz="24" w:space="0" w:color="006699"/>
          <w:bottom w:val="single" w:sz="24" w:space="0" w:color="006699"/>
        </w:pBdr>
        <w:shd w:val="clear" w:color="auto" w:fill="FFFFFF"/>
        <w:spacing w:before="100" w:beforeAutospacing="1" w:after="30"/>
        <w:outlineLvl w:val="1"/>
        <w:rPr>
          <w:rFonts w:ascii="Verdana" w:eastAsia="Times New Roman" w:hAnsi="Verdana" w:cs="Times New Roman"/>
          <w:b/>
          <w:bCs/>
          <w:color w:val="006699"/>
        </w:rPr>
      </w:pPr>
      <w:bookmarkStart w:id="0" w:name="_GoBack"/>
      <w:bookmarkEnd w:id="0"/>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60"/>
      </w:tblGrid>
      <w:tr w:rsidR="00726606" w:rsidRPr="00726606" w14:paraId="57EDFA33" w14:textId="77777777" w:rsidTr="00726606">
        <w:trPr>
          <w:trHeight w:val="342"/>
        </w:trPr>
        <w:tc>
          <w:tcPr>
            <w:tcW w:w="0" w:type="auto"/>
            <w:vMerge w:val="restart"/>
            <w:shd w:val="clear" w:color="auto" w:fill="FFFFFF"/>
            <w:hideMark/>
          </w:tcPr>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32"/>
              <w:gridCol w:w="1529"/>
              <w:gridCol w:w="6275"/>
              <w:gridCol w:w="878"/>
            </w:tblGrid>
            <w:tr w:rsidR="00187794" w:rsidRPr="00726606" w14:paraId="2D08AE6F" w14:textId="77777777" w:rsidTr="00D923BA">
              <w:tc>
                <w:tcPr>
                  <w:tcW w:w="632"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193D6520" w14:textId="77777777" w:rsidR="00726606" w:rsidRPr="00726606" w:rsidRDefault="00726606" w:rsidP="0072660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WEEK</w:t>
                  </w:r>
                </w:p>
              </w:tc>
              <w:tc>
                <w:tcPr>
                  <w:tcW w:w="1529"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635D4E85" w14:textId="77777777" w:rsidR="00726606" w:rsidRPr="00726606" w:rsidRDefault="00726606" w:rsidP="0072660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TOPICS</w:t>
                  </w:r>
                </w:p>
              </w:tc>
              <w:tc>
                <w:tcPr>
                  <w:tcW w:w="6275"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0D9A329D" w14:textId="77777777" w:rsidR="00726606" w:rsidRPr="00726606" w:rsidRDefault="00726606" w:rsidP="0072660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ACTIVITIES AND ASSESSMENTS</w:t>
                  </w:r>
                </w:p>
              </w:tc>
              <w:tc>
                <w:tcPr>
                  <w:tcW w:w="878" w:type="dxa"/>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90" w:type="dxa"/>
                  </w:tcMar>
                  <w:hideMark/>
                </w:tcPr>
                <w:p w14:paraId="6F9472E5" w14:textId="77777777" w:rsidR="00726606" w:rsidRPr="00726606" w:rsidRDefault="00726606" w:rsidP="00726606">
                  <w:pPr>
                    <w:jc w:val="right"/>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POINTS</w:t>
                  </w:r>
                </w:p>
              </w:tc>
            </w:tr>
            <w:tr w:rsidR="00726606" w:rsidRPr="00726606" w14:paraId="67D470D4"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411899E3" w14:textId="4C8A1C82"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 </w:t>
                  </w:r>
                </w:p>
              </w:tc>
            </w:tr>
            <w:tr w:rsidR="0044261D" w:rsidRPr="00726606" w14:paraId="598D5C4D" w14:textId="77777777" w:rsidTr="00D923BA">
              <w:tc>
                <w:tcPr>
                  <w:tcW w:w="632"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BF96D4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AE204BA"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Introductions and orientation</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BDC156F"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Read the syllabus</w:t>
                  </w:r>
                </w:p>
              </w:tc>
              <w:tc>
                <w:tcPr>
                  <w:tcW w:w="878"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52F1033"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p>
              </w:tc>
            </w:tr>
            <w:tr w:rsidR="0044261D" w:rsidRPr="00726606" w14:paraId="46EB26A0"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1F1AE5C5" w14:textId="77777777" w:rsidR="00726606" w:rsidRPr="00726606" w:rsidRDefault="00726606" w:rsidP="00726606">
                  <w:pPr>
                    <w:rPr>
                      <w:rFonts w:ascii="Verdana" w:eastAsia="Times New Roman" w:hAnsi="Verdana" w:cs="Times New Roman"/>
                      <w:sz w:val="17"/>
                      <w:szCs w:val="17"/>
                    </w:rPr>
                  </w:pPr>
                </w:p>
              </w:tc>
              <w:tc>
                <w:tcPr>
                  <w:tcW w:w="1529" w:type="dxa"/>
                  <w:vMerge/>
                  <w:tcBorders>
                    <w:top w:val="single" w:sz="6" w:space="0" w:color="000000"/>
                    <w:left w:val="single" w:sz="6" w:space="0" w:color="000000"/>
                    <w:bottom w:val="single" w:sz="6" w:space="0" w:color="000000"/>
                    <w:right w:val="single" w:sz="6" w:space="0" w:color="000000"/>
                  </w:tcBorders>
                  <w:vAlign w:val="center"/>
                  <w:hideMark/>
                </w:tcPr>
                <w:p w14:paraId="65ED6A57" w14:textId="77777777" w:rsidR="00726606" w:rsidRPr="00726606" w:rsidRDefault="00726606" w:rsidP="00726606">
                  <w:pPr>
                    <w:rPr>
                      <w:rFonts w:ascii="Verdana" w:eastAsia="Times New Roman" w:hAnsi="Verdana" w:cs="Times New Roman"/>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6015792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Go through the </w:t>
                  </w:r>
                  <w:r w:rsidRPr="00726606">
                    <w:rPr>
                      <w:rFonts w:ascii="Verdana" w:eastAsia="Times New Roman" w:hAnsi="Verdana" w:cs="Times New Roman"/>
                      <w:b/>
                      <w:bCs/>
                      <w:sz w:val="17"/>
                      <w:szCs w:val="17"/>
                    </w:rPr>
                    <w:t>Student Tutorials </w:t>
                  </w:r>
                  <w:r w:rsidRPr="00726606">
                    <w:rPr>
                      <w:rFonts w:ascii="Verdana" w:eastAsia="Times New Roman" w:hAnsi="Verdana" w:cs="Times New Roman"/>
                      <w:sz w:val="17"/>
                      <w:szCs w:val="17"/>
                    </w:rPr>
                    <w:t>on how to use the features of your online course. You will see the link on the homepage.</w:t>
                  </w:r>
                </w:p>
              </w:tc>
              <w:tc>
                <w:tcPr>
                  <w:tcW w:w="878" w:type="dxa"/>
                  <w:vMerge/>
                  <w:tcBorders>
                    <w:top w:val="single" w:sz="6" w:space="0" w:color="000000"/>
                    <w:left w:val="single" w:sz="6" w:space="0" w:color="000000"/>
                    <w:bottom w:val="single" w:sz="6" w:space="0" w:color="000000"/>
                    <w:right w:val="single" w:sz="6" w:space="0" w:color="000000"/>
                  </w:tcBorders>
                  <w:vAlign w:val="center"/>
                  <w:hideMark/>
                </w:tcPr>
                <w:p w14:paraId="32D59613" w14:textId="77777777" w:rsidR="00726606" w:rsidRPr="00726606" w:rsidRDefault="00726606" w:rsidP="00726606">
                  <w:pPr>
                    <w:rPr>
                      <w:rFonts w:ascii="Verdana" w:eastAsia="Times New Roman" w:hAnsi="Verdana" w:cs="Times New Roman"/>
                      <w:sz w:val="17"/>
                      <w:szCs w:val="17"/>
                    </w:rPr>
                  </w:pPr>
                </w:p>
              </w:tc>
            </w:tr>
            <w:tr w:rsidR="0044261D" w:rsidRPr="00726606" w14:paraId="6E1A5488"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4635AC27" w14:textId="77777777" w:rsidR="00726606" w:rsidRPr="00726606" w:rsidRDefault="00726606" w:rsidP="00726606">
                  <w:pPr>
                    <w:rPr>
                      <w:rFonts w:ascii="Verdana" w:eastAsia="Times New Roman" w:hAnsi="Verdana" w:cs="Times New Roman"/>
                      <w:sz w:val="17"/>
                      <w:szCs w:val="17"/>
                    </w:rPr>
                  </w:pPr>
                </w:p>
              </w:tc>
              <w:tc>
                <w:tcPr>
                  <w:tcW w:w="1529"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41A40D1" w14:textId="6B29B95D" w:rsidR="00726606" w:rsidRPr="00726606" w:rsidRDefault="00E358A4" w:rsidP="0044261D">
                  <w:pPr>
                    <w:rPr>
                      <w:rFonts w:ascii="Verdana" w:eastAsia="Times New Roman" w:hAnsi="Verdana" w:cs="Times New Roman"/>
                      <w:sz w:val="17"/>
                      <w:szCs w:val="17"/>
                    </w:rPr>
                  </w:pPr>
                  <w:r>
                    <w:rPr>
                      <w:rFonts w:ascii="Verdana" w:eastAsia="Times New Roman" w:hAnsi="Verdana" w:cs="Times New Roman"/>
                      <w:sz w:val="17"/>
                      <w:szCs w:val="17"/>
                    </w:rPr>
                    <w:t xml:space="preserve">Diving </w:t>
                  </w:r>
                  <w:proofErr w:type="gramStart"/>
                  <w:r>
                    <w:rPr>
                      <w:rFonts w:ascii="Verdana" w:eastAsia="Times New Roman" w:hAnsi="Verdana" w:cs="Times New Roman"/>
                      <w:sz w:val="17"/>
                      <w:szCs w:val="17"/>
                    </w:rPr>
                    <w:t>In</w:t>
                  </w:r>
                  <w:proofErr w:type="gramEnd"/>
                  <w:r>
                    <w:rPr>
                      <w:rFonts w:ascii="Verdana" w:eastAsia="Times New Roman" w:hAnsi="Verdana" w:cs="Times New Roman"/>
                      <w:sz w:val="17"/>
                      <w:szCs w:val="17"/>
                    </w:rPr>
                    <w:t xml:space="preserve"> and Creating a Work Environment</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E3553F0" w14:textId="7F14C5E0" w:rsidR="00726606" w:rsidRPr="00726606" w:rsidRDefault="009D2016" w:rsidP="00A03C6B">
                  <w:pPr>
                    <w:rPr>
                      <w:rFonts w:ascii="Verdana" w:eastAsia="Times New Roman" w:hAnsi="Verdana" w:cs="Times New Roman"/>
                      <w:sz w:val="17"/>
                      <w:szCs w:val="17"/>
                    </w:rPr>
                  </w:pPr>
                  <w:r>
                    <w:rPr>
                      <w:rFonts w:ascii="Verdana" w:eastAsia="Times New Roman" w:hAnsi="Verdana" w:cs="Times New Roman"/>
                      <w:b/>
                      <w:bCs/>
                      <w:sz w:val="17"/>
                      <w:szCs w:val="17"/>
                    </w:rPr>
                    <w:t xml:space="preserve">PHP AND MYSQL: </w:t>
                  </w:r>
                  <w:r w:rsidRPr="00726606">
                    <w:rPr>
                      <w:rFonts w:ascii="Verdana" w:eastAsia="Times New Roman" w:hAnsi="Verdana" w:cs="Times New Roman"/>
                      <w:b/>
                      <w:bCs/>
                      <w:sz w:val="17"/>
                      <w:szCs w:val="17"/>
                    </w:rPr>
                    <w:t xml:space="preserve">Chapter 1: </w:t>
                  </w:r>
                  <w:r>
                    <w:rPr>
                      <w:rFonts w:ascii="Verdana" w:eastAsia="Times New Roman" w:hAnsi="Verdana" w:cs="Times New Roman"/>
                      <w:b/>
                      <w:bCs/>
                      <w:sz w:val="17"/>
                      <w:szCs w:val="17"/>
                    </w:rPr>
                    <w:t>Introduction to PHP</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EE1F900"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p>
              </w:tc>
            </w:tr>
            <w:tr w:rsidR="0044261D" w:rsidRPr="00726606" w14:paraId="567D32AE"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0329D607" w14:textId="77777777" w:rsidR="00726606" w:rsidRPr="00726606" w:rsidRDefault="00726606" w:rsidP="00726606">
                  <w:pPr>
                    <w:rPr>
                      <w:rFonts w:ascii="Verdana" w:eastAsia="Times New Roman" w:hAnsi="Verdana" w:cs="Times New Roman"/>
                      <w:sz w:val="17"/>
                      <w:szCs w:val="17"/>
                    </w:rPr>
                  </w:pPr>
                </w:p>
              </w:tc>
              <w:tc>
                <w:tcPr>
                  <w:tcW w:w="1529" w:type="dxa"/>
                  <w:vMerge/>
                  <w:tcBorders>
                    <w:top w:val="single" w:sz="6" w:space="0" w:color="000000"/>
                    <w:left w:val="single" w:sz="6" w:space="0" w:color="000000"/>
                    <w:bottom w:val="single" w:sz="6" w:space="0" w:color="000000"/>
                    <w:right w:val="single" w:sz="6" w:space="0" w:color="000000"/>
                  </w:tcBorders>
                  <w:vAlign w:val="center"/>
                  <w:hideMark/>
                </w:tcPr>
                <w:p w14:paraId="77047E51" w14:textId="77777777" w:rsidR="00726606" w:rsidRPr="00726606" w:rsidRDefault="00726606" w:rsidP="00726606">
                  <w:pPr>
                    <w:rPr>
                      <w:rFonts w:ascii="Verdana" w:eastAsia="Times New Roman" w:hAnsi="Verdana" w:cs="Times New Roman"/>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26ED6FA"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Discussion board - Introductions</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7139EE70"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10</w:t>
                  </w:r>
                </w:p>
              </w:tc>
            </w:tr>
            <w:tr w:rsidR="0044261D" w:rsidRPr="00726606" w14:paraId="2FB3E313" w14:textId="77777777" w:rsidTr="00D923BA">
              <w:tc>
                <w:tcPr>
                  <w:tcW w:w="632" w:type="dxa"/>
                  <w:vMerge/>
                  <w:tcBorders>
                    <w:top w:val="single" w:sz="6" w:space="0" w:color="000000"/>
                    <w:left w:val="single" w:sz="6" w:space="0" w:color="000000"/>
                    <w:bottom w:val="single" w:sz="6" w:space="0" w:color="000000"/>
                    <w:right w:val="single" w:sz="6" w:space="0" w:color="000000"/>
                  </w:tcBorders>
                  <w:vAlign w:val="center"/>
                  <w:hideMark/>
                </w:tcPr>
                <w:p w14:paraId="7A6D9284" w14:textId="77777777" w:rsidR="00726606" w:rsidRPr="00726606" w:rsidRDefault="00726606" w:rsidP="00726606">
                  <w:pPr>
                    <w:rPr>
                      <w:rFonts w:ascii="Verdana" w:eastAsia="Times New Roman" w:hAnsi="Verdana" w:cs="Times New Roman"/>
                      <w:sz w:val="17"/>
                      <w:szCs w:val="17"/>
                    </w:rPr>
                  </w:pPr>
                </w:p>
              </w:tc>
              <w:tc>
                <w:tcPr>
                  <w:tcW w:w="1529" w:type="dxa"/>
                  <w:vMerge/>
                  <w:tcBorders>
                    <w:top w:val="single" w:sz="6" w:space="0" w:color="000000"/>
                    <w:left w:val="single" w:sz="6" w:space="0" w:color="000000"/>
                    <w:bottom w:val="single" w:sz="6" w:space="0" w:color="000000"/>
                    <w:right w:val="single" w:sz="6" w:space="0" w:color="000000"/>
                  </w:tcBorders>
                  <w:vAlign w:val="center"/>
                  <w:hideMark/>
                </w:tcPr>
                <w:p w14:paraId="589AC75D" w14:textId="77777777" w:rsidR="00726606" w:rsidRPr="00726606" w:rsidRDefault="00726606" w:rsidP="00726606">
                  <w:pPr>
                    <w:rPr>
                      <w:rFonts w:ascii="Verdana" w:eastAsia="Times New Roman" w:hAnsi="Verdana" w:cs="Times New Roman"/>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3E8954C" w14:textId="77777777" w:rsidR="00726606" w:rsidRDefault="00726606" w:rsidP="009D2016">
                  <w:pPr>
                    <w:rPr>
                      <w:rFonts w:ascii="Verdana" w:eastAsia="Times New Roman" w:hAnsi="Verdana" w:cs="Times New Roman"/>
                      <w:sz w:val="17"/>
                      <w:szCs w:val="17"/>
                    </w:rPr>
                  </w:pPr>
                  <w:r w:rsidRPr="00726606">
                    <w:rPr>
                      <w:rFonts w:ascii="Verdana" w:eastAsia="Times New Roman" w:hAnsi="Verdana" w:cs="Times New Roman"/>
                      <w:sz w:val="17"/>
                      <w:szCs w:val="17"/>
                    </w:rPr>
                    <w:t xml:space="preserve">Successful installation of XAMPP </w:t>
                  </w:r>
                </w:p>
                <w:p w14:paraId="44DF2CE7" w14:textId="78CA4C93" w:rsidR="009D2016" w:rsidRPr="00726606" w:rsidRDefault="009D2016" w:rsidP="009D2016">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40CA65E5"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10</w:t>
                  </w:r>
                </w:p>
              </w:tc>
            </w:tr>
            <w:tr w:rsidR="00726606" w:rsidRPr="00726606" w14:paraId="635118E0" w14:textId="77777777" w:rsidTr="00D923BA">
              <w:trPr>
                <w:trHeight w:val="297"/>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231B246C" w14:textId="34EB91EF"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2</w:t>
                  </w:r>
                </w:p>
              </w:tc>
            </w:tr>
            <w:tr w:rsidR="0044261D" w:rsidRPr="00726606" w14:paraId="081A465E"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46497654"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0B4D5E3E" w14:textId="052DA784" w:rsidR="00726606" w:rsidRPr="00726606" w:rsidRDefault="00187794" w:rsidP="00726606">
                  <w:pPr>
                    <w:rPr>
                      <w:rFonts w:ascii="Verdana" w:eastAsia="Times New Roman" w:hAnsi="Verdana" w:cs="Times New Roman"/>
                      <w:sz w:val="17"/>
                      <w:szCs w:val="17"/>
                    </w:rPr>
                  </w:pPr>
                  <w:r>
                    <w:rPr>
                      <w:rFonts w:ascii="Verdana" w:eastAsia="Times New Roman" w:hAnsi="Verdana" w:cs="Times New Roman"/>
                      <w:b/>
                      <w:bCs/>
                      <w:sz w:val="17"/>
                      <w:szCs w:val="17"/>
                    </w:rPr>
                    <w:t xml:space="preserve">Chapter </w:t>
                  </w:r>
                  <w:r w:rsidR="00E358A4">
                    <w:rPr>
                      <w:rFonts w:ascii="Verdana" w:eastAsia="Times New Roman" w:hAnsi="Verdana" w:cs="Times New Roman"/>
                      <w:b/>
                      <w:bCs/>
                      <w:sz w:val="17"/>
                      <w:szCs w:val="17"/>
                    </w:rPr>
                    <w:t>2</w:t>
                  </w:r>
                  <w:r w:rsidR="00E358A4" w:rsidRPr="00726606">
                    <w:rPr>
                      <w:rFonts w:ascii="Verdana" w:eastAsia="Times New Roman" w:hAnsi="Verdana" w:cs="Times New Roman"/>
                      <w:b/>
                      <w:bCs/>
                      <w:sz w:val="17"/>
                      <w:szCs w:val="17"/>
                    </w:rPr>
                    <w:t>:</w:t>
                  </w:r>
                  <w:r w:rsidR="00E358A4" w:rsidRPr="00726606">
                    <w:rPr>
                      <w:rFonts w:ascii="Verdana" w:eastAsia="Times New Roman" w:hAnsi="Verdana" w:cs="Times New Roman"/>
                      <w:sz w:val="17"/>
                      <w:szCs w:val="17"/>
                    </w:rPr>
                    <w:t> </w:t>
                  </w:r>
                  <w:r w:rsidR="00E358A4">
                    <w:rPr>
                      <w:rFonts w:ascii="Verdana" w:eastAsia="Times New Roman" w:hAnsi="Verdana" w:cs="Times New Roman"/>
                      <w:b/>
                      <w:bCs/>
                      <w:sz w:val="17"/>
                      <w:szCs w:val="17"/>
                    </w:rPr>
                    <w:t xml:space="preserve">Creating Dynamic </w:t>
                  </w:r>
                  <w:proofErr w:type="spellStart"/>
                  <w:r w:rsidR="00E358A4">
                    <w:rPr>
                      <w:rFonts w:ascii="Verdana" w:eastAsia="Times New Roman" w:hAnsi="Verdana" w:cs="Times New Roman"/>
                      <w:b/>
                      <w:bCs/>
                      <w:sz w:val="17"/>
                      <w:szCs w:val="17"/>
                    </w:rPr>
                    <w:t>WebSites</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E642495" w14:textId="77777777" w:rsid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Assignment 2:</w:t>
                  </w:r>
                </w:p>
                <w:p w14:paraId="32252F51" w14:textId="54A991C8" w:rsidR="00187794"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Quiz 1</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42CF782B" w14:textId="77777777" w:rsid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794F224" w14:textId="2C41F0A6" w:rsidR="00187794" w:rsidRPr="00726606" w:rsidRDefault="00187794" w:rsidP="00726606">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187794" w:rsidRPr="00726606" w14:paraId="764B5381"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tcPr>
                <w:p w14:paraId="58FDC736" w14:textId="77777777" w:rsidR="00187794" w:rsidRPr="00726606" w:rsidRDefault="00187794"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tcPr>
                <w:p w14:paraId="1AD03D0F" w14:textId="77777777" w:rsidR="00187794" w:rsidRDefault="00187794" w:rsidP="00726606">
                  <w:pPr>
                    <w:rPr>
                      <w:rFonts w:ascii="Verdana" w:eastAsia="Times New Roman" w:hAnsi="Verdana" w:cs="Times New Roman"/>
                      <w:b/>
                      <w:bCs/>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tcPr>
                <w:p w14:paraId="41C32524" w14:textId="77777777" w:rsidR="00187794" w:rsidRDefault="00187794" w:rsidP="00187794">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tcPr>
                <w:p w14:paraId="7674B4DC" w14:textId="77777777" w:rsidR="00187794" w:rsidRPr="00726606" w:rsidRDefault="00187794" w:rsidP="00726606">
                  <w:pPr>
                    <w:jc w:val="right"/>
                    <w:rPr>
                      <w:rFonts w:ascii="Verdana" w:eastAsia="Times New Roman" w:hAnsi="Verdana" w:cs="Times New Roman"/>
                      <w:sz w:val="17"/>
                      <w:szCs w:val="17"/>
                    </w:rPr>
                  </w:pPr>
                </w:p>
              </w:tc>
            </w:tr>
            <w:tr w:rsidR="00726606" w:rsidRPr="00726606" w14:paraId="6B01BB6A"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30A3E37" w14:textId="42DC48A3"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3</w:t>
                  </w:r>
                </w:p>
              </w:tc>
            </w:tr>
            <w:tr w:rsidR="0044261D" w:rsidRPr="00726606" w14:paraId="7AD48366" w14:textId="77777777" w:rsidTr="00D923BA">
              <w:trPr>
                <w:trHeight w:val="909"/>
              </w:trPr>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3C7FC007"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BF6A363" w14:textId="68F6DAB4" w:rsidR="00726606" w:rsidRPr="00726606" w:rsidRDefault="009D2016" w:rsidP="00726606">
                  <w:pPr>
                    <w:rPr>
                      <w:rFonts w:ascii="Verdana" w:eastAsia="Times New Roman" w:hAnsi="Verdana" w:cs="Times New Roman"/>
                      <w:sz w:val="17"/>
                      <w:szCs w:val="17"/>
                    </w:rPr>
                  </w:pPr>
                  <w:r>
                    <w:rPr>
                      <w:rFonts w:ascii="Verdana" w:eastAsia="Times New Roman" w:hAnsi="Verdana" w:cs="Times New Roman"/>
                      <w:b/>
                      <w:bCs/>
                      <w:sz w:val="17"/>
                      <w:szCs w:val="17"/>
                    </w:rPr>
                    <w:t xml:space="preserve">Chapter </w:t>
                  </w:r>
                  <w:r w:rsidRPr="00726606">
                    <w:rPr>
                      <w:rFonts w:ascii="Verdana" w:eastAsia="Times New Roman" w:hAnsi="Verdana" w:cs="Times New Roman"/>
                      <w:b/>
                      <w:bCs/>
                      <w:sz w:val="17"/>
                      <w:szCs w:val="17"/>
                    </w:rPr>
                    <w:t>3:</w:t>
                  </w:r>
                  <w:r w:rsidRPr="00726606">
                    <w:rPr>
                      <w:rFonts w:ascii="Verdana" w:eastAsia="Times New Roman" w:hAnsi="Verdana" w:cs="Times New Roman"/>
                      <w:sz w:val="17"/>
                      <w:szCs w:val="17"/>
                    </w:rPr>
                    <w:t> </w:t>
                  </w:r>
                  <w:r>
                    <w:rPr>
                      <w:rFonts w:ascii="Verdana" w:eastAsia="Times New Roman" w:hAnsi="Verdana" w:cs="Times New Roman"/>
                      <w:b/>
                      <w:bCs/>
                      <w:sz w:val="17"/>
                      <w:szCs w:val="17"/>
                    </w:rPr>
                    <w:t xml:space="preserve">Creating Dynamic </w:t>
                  </w:r>
                  <w:proofErr w:type="spellStart"/>
                  <w:r>
                    <w:rPr>
                      <w:rFonts w:ascii="Verdana" w:eastAsia="Times New Roman" w:hAnsi="Verdana" w:cs="Times New Roman"/>
                      <w:b/>
                      <w:bCs/>
                      <w:sz w:val="17"/>
                      <w:szCs w:val="17"/>
                    </w:rPr>
                    <w:t>WebSites</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CFA6CDA" w14:textId="41B660B3" w:rsidR="00187794"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Assignment 3:</w:t>
                  </w:r>
                </w:p>
                <w:p w14:paraId="0FE6D473" w14:textId="3B9816A5"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Quiz 2</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084A7755" w14:textId="77777777" w:rsidR="00187794" w:rsidRDefault="00187794"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p>
                <w:p w14:paraId="2570FE32" w14:textId="110912ED"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 xml:space="preserve">   </w:t>
                  </w:r>
                  <w:r w:rsidR="00187794">
                    <w:rPr>
                      <w:rFonts w:ascii="Verdana" w:eastAsia="Times New Roman" w:hAnsi="Verdana" w:cs="Times New Roman"/>
                      <w:sz w:val="17"/>
                      <w:szCs w:val="17"/>
                    </w:rPr>
                    <w:t>10</w:t>
                  </w:r>
                </w:p>
              </w:tc>
            </w:tr>
            <w:tr w:rsidR="00726606" w:rsidRPr="00726606" w14:paraId="1AA32C4C"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63FDCCB5" w14:textId="2BD0AAE8"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4 </w:t>
                  </w:r>
                </w:p>
              </w:tc>
            </w:tr>
            <w:tr w:rsidR="0044261D" w:rsidRPr="00726606" w14:paraId="42438F97"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0E732B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0910E17" w14:textId="2E195053" w:rsidR="00726606" w:rsidRPr="00726606" w:rsidRDefault="009D2016" w:rsidP="00726606">
                  <w:pPr>
                    <w:rPr>
                      <w:rFonts w:ascii="Verdana" w:eastAsia="Times New Roman" w:hAnsi="Verdana" w:cs="Times New Roman"/>
                      <w:sz w:val="17"/>
                      <w:szCs w:val="17"/>
                    </w:rPr>
                  </w:pPr>
                  <w:r w:rsidRPr="00726606">
                    <w:rPr>
                      <w:rFonts w:ascii="Verdana" w:eastAsia="Times New Roman" w:hAnsi="Verdana" w:cs="Times New Roman"/>
                      <w:b/>
                      <w:bCs/>
                      <w:sz w:val="17"/>
                      <w:szCs w:val="17"/>
                    </w:rPr>
                    <w:t>Chapter 4: </w:t>
                  </w:r>
                  <w:r>
                    <w:rPr>
                      <w:rFonts w:ascii="Verdana" w:eastAsia="Times New Roman" w:hAnsi="Verdana" w:cs="Times New Roman"/>
                      <w:b/>
                      <w:bCs/>
                      <w:sz w:val="17"/>
                      <w:szCs w:val="17"/>
                    </w:rPr>
                    <w:t>Introduction to MySQL</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BB21AB3" w14:textId="785FAB54"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4</w:t>
                  </w:r>
                  <w:r w:rsidR="00187794">
                    <w:rPr>
                      <w:rFonts w:ascii="Verdana" w:eastAsia="Times New Roman" w:hAnsi="Verdana" w:cs="Times New Roman"/>
                      <w:sz w:val="17"/>
                      <w:szCs w:val="17"/>
                    </w:rPr>
                    <w:t>:</w:t>
                  </w:r>
                </w:p>
                <w:p w14:paraId="17D65503" w14:textId="79A6BF11"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3</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0BABBAF5"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14880C10" w14:textId="08CF3AA2"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43B849C2"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10263B8" w14:textId="2B2EABF1"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5</w:t>
                  </w:r>
                </w:p>
              </w:tc>
            </w:tr>
            <w:tr w:rsidR="0044261D" w:rsidRPr="00726606" w14:paraId="4E005463" w14:textId="77777777" w:rsidTr="00D923BA">
              <w:trPr>
                <w:trHeight w:val="279"/>
              </w:trPr>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FF26EFF"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6298E61B" w14:textId="3CA9D5AA" w:rsidR="00726606" w:rsidRPr="00726606" w:rsidRDefault="009D2016" w:rsidP="00726606">
                  <w:pPr>
                    <w:rPr>
                      <w:rFonts w:ascii="Verdana" w:eastAsia="Times New Roman" w:hAnsi="Verdana" w:cs="Times New Roman"/>
                      <w:sz w:val="17"/>
                      <w:szCs w:val="17"/>
                    </w:rPr>
                  </w:pPr>
                  <w:r w:rsidRPr="00726606">
                    <w:rPr>
                      <w:rFonts w:ascii="Verdana" w:eastAsia="Times New Roman" w:hAnsi="Verdana" w:cs="Times New Roman"/>
                      <w:b/>
                      <w:bCs/>
                      <w:sz w:val="17"/>
                      <w:szCs w:val="17"/>
                    </w:rPr>
                    <w:t xml:space="preserve">Chapter 5: </w:t>
                  </w:r>
                  <w:r>
                    <w:rPr>
                      <w:rFonts w:ascii="Verdana" w:eastAsia="Times New Roman" w:hAnsi="Verdana" w:cs="Times New Roman"/>
                      <w:b/>
                      <w:bCs/>
                      <w:sz w:val="17"/>
                      <w:szCs w:val="17"/>
                    </w:rPr>
                    <w:t>Introduction to SQL</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0D6FD69" w14:textId="43AAF9E2"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5:</w:t>
                  </w:r>
                </w:p>
                <w:p w14:paraId="1EC07FDD" w14:textId="0B85B550"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4</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07CDE531"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9F603E5" w14:textId="77656B38"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5BF6A5B2" w14:textId="77777777" w:rsidTr="00D923BA">
              <w:trPr>
                <w:trHeight w:val="279"/>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3ECBC09" w14:textId="30E03299"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Week 6</w:t>
                  </w:r>
                </w:p>
              </w:tc>
            </w:tr>
            <w:tr w:rsidR="0044261D" w:rsidRPr="00726606" w14:paraId="39EA797B"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03F8465"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3FC6CB4B" w14:textId="20CB3247" w:rsidR="00726606" w:rsidRPr="00726606" w:rsidRDefault="00E358A4" w:rsidP="00E358A4">
                  <w:pPr>
                    <w:rPr>
                      <w:rFonts w:ascii="Verdana" w:eastAsia="Times New Roman" w:hAnsi="Verdana" w:cs="Times New Roman"/>
                      <w:sz w:val="17"/>
                      <w:szCs w:val="17"/>
                    </w:rPr>
                  </w:pPr>
                  <w:r>
                    <w:rPr>
                      <w:rFonts w:ascii="Verdana" w:eastAsia="Times New Roman" w:hAnsi="Verdana" w:cs="Times New Roman"/>
                      <w:b/>
                      <w:bCs/>
                      <w:sz w:val="17"/>
                      <w:szCs w:val="17"/>
                    </w:rPr>
                    <w:t>Ch. 6</w:t>
                  </w:r>
                  <w:r w:rsidR="00726606" w:rsidRPr="00726606">
                    <w:rPr>
                      <w:rFonts w:ascii="Verdana" w:eastAsia="Times New Roman" w:hAnsi="Verdana" w:cs="Times New Roman"/>
                      <w:b/>
                      <w:bCs/>
                      <w:sz w:val="17"/>
                      <w:szCs w:val="17"/>
                    </w:rPr>
                    <w:t xml:space="preserve"> </w:t>
                  </w:r>
                  <w:r>
                    <w:rPr>
                      <w:rFonts w:ascii="Verdana" w:eastAsia="Times New Roman" w:hAnsi="Verdana" w:cs="Times New Roman"/>
                      <w:b/>
                      <w:bCs/>
                      <w:sz w:val="17"/>
                      <w:szCs w:val="17"/>
                    </w:rPr>
                    <w:t>Database Design</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9172666" w14:textId="193D57AC"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6:</w:t>
                  </w:r>
                </w:p>
                <w:p w14:paraId="4871C35A" w14:textId="34998F9B"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5</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C7CE03C"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4F603BFF" w14:textId="03C35375"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2D3321C3"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5F5AE79" w14:textId="2401DCF8"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7 </w:t>
                  </w:r>
                </w:p>
              </w:tc>
            </w:tr>
            <w:tr w:rsidR="0044261D" w:rsidRPr="00726606" w14:paraId="6D7EF0E2"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DA30C76"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321BD72" w14:textId="048B3862" w:rsidR="00726606" w:rsidRPr="00726606" w:rsidRDefault="00E358A4" w:rsidP="00E358A4">
                  <w:pPr>
                    <w:rPr>
                      <w:rFonts w:ascii="Verdana" w:eastAsia="Times New Roman" w:hAnsi="Verdana" w:cs="Times New Roman"/>
                      <w:sz w:val="17"/>
                      <w:szCs w:val="17"/>
                    </w:rPr>
                  </w:pPr>
                  <w:r w:rsidRPr="00726606">
                    <w:rPr>
                      <w:rFonts w:ascii="Verdana" w:eastAsia="Times New Roman" w:hAnsi="Verdana" w:cs="Times New Roman"/>
                      <w:b/>
                      <w:bCs/>
                      <w:sz w:val="17"/>
                      <w:szCs w:val="17"/>
                    </w:rPr>
                    <w:t xml:space="preserve">Chapter 7: </w:t>
                  </w:r>
                  <w:r>
                    <w:rPr>
                      <w:rFonts w:ascii="Verdana" w:eastAsia="Times New Roman" w:hAnsi="Verdana" w:cs="Times New Roman"/>
                      <w:b/>
                      <w:bCs/>
                      <w:sz w:val="17"/>
                      <w:szCs w:val="17"/>
                    </w:rPr>
                    <w:t>Advanced SQL and MySQL</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43EB072B" w14:textId="3363E8A4"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7:</w:t>
                  </w:r>
                </w:p>
                <w:p w14:paraId="106D8932" w14:textId="3A0416E3"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6</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F1AE44D"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5350147" w14:textId="3D085576"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 xml:space="preserve"> 10</w:t>
                  </w:r>
                </w:p>
              </w:tc>
            </w:tr>
            <w:tr w:rsidR="00726606" w:rsidRPr="00726606" w14:paraId="53C10821" w14:textId="77777777" w:rsidTr="00D923BA">
              <w:trPr>
                <w:trHeight w:val="288"/>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71C4CF4" w14:textId="2D14EA85" w:rsidR="00726606" w:rsidRPr="00726606" w:rsidRDefault="00726606" w:rsidP="00BD130D">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BD130D">
                    <w:rPr>
                      <w:rFonts w:ascii="Verdana" w:eastAsia="Times New Roman" w:hAnsi="Verdana" w:cs="Times New Roman"/>
                      <w:b/>
                      <w:bCs/>
                      <w:color w:val="FFFFFF"/>
                      <w:sz w:val="17"/>
                      <w:szCs w:val="17"/>
                    </w:rPr>
                    <w:t>8</w:t>
                  </w:r>
                </w:p>
              </w:tc>
            </w:tr>
            <w:tr w:rsidR="0044261D" w:rsidRPr="00726606" w14:paraId="033508D2"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F61AB83"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0FD8C0B" w14:textId="399CF5FA" w:rsidR="00726606" w:rsidRPr="00726606" w:rsidRDefault="00E358A4" w:rsidP="00E358A4">
                  <w:pPr>
                    <w:spacing w:before="75" w:after="30" w:line="198" w:lineRule="atLeast"/>
                    <w:ind w:left="30" w:right="75"/>
                    <w:textAlignment w:val="top"/>
                    <w:rPr>
                      <w:rFonts w:ascii="Verdana" w:hAnsi="Verdana" w:cs="Times New Roman"/>
                      <w:sz w:val="17"/>
                      <w:szCs w:val="17"/>
                    </w:rPr>
                  </w:pPr>
                  <w:r>
                    <w:rPr>
                      <w:rFonts w:ascii="Verdana" w:hAnsi="Verdana" w:cs="Times New Roman"/>
                      <w:b/>
                      <w:bCs/>
                      <w:sz w:val="17"/>
                      <w:szCs w:val="17"/>
                    </w:rPr>
                    <w:t>Chapter 8:</w:t>
                  </w:r>
                  <w:r w:rsidR="00726606" w:rsidRPr="00726606">
                    <w:rPr>
                      <w:rFonts w:ascii="Verdana" w:hAnsi="Verdana" w:cs="Times New Roman"/>
                      <w:b/>
                      <w:bCs/>
                      <w:sz w:val="17"/>
                      <w:szCs w:val="17"/>
                    </w:rPr>
                    <w:t xml:space="preserve"> </w:t>
                  </w:r>
                  <w:r>
                    <w:rPr>
                      <w:rFonts w:ascii="Verdana" w:hAnsi="Verdana" w:cs="Times New Roman"/>
                      <w:b/>
                      <w:bCs/>
                      <w:sz w:val="17"/>
                      <w:szCs w:val="17"/>
                    </w:rPr>
                    <w:t>Error handling and Debugging</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E1EA83D" w14:textId="5444C156"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8:</w:t>
                  </w:r>
                </w:p>
                <w:p w14:paraId="29F25877" w14:textId="32B09521"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7</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F017439"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138983C" w14:textId="0057A2AC"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63F61E82"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1B4FEAF9" w14:textId="5DE1E742"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9 </w:t>
                  </w:r>
                </w:p>
              </w:tc>
            </w:tr>
            <w:tr w:rsidR="0044261D" w:rsidRPr="00726606" w14:paraId="7D391A77"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73FD4913"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6E954AA" w14:textId="550DB28C" w:rsidR="00726606" w:rsidRPr="00726606" w:rsidRDefault="00E358A4" w:rsidP="00E358A4">
                  <w:pPr>
                    <w:rPr>
                      <w:rFonts w:ascii="Verdana" w:eastAsia="Times New Roman" w:hAnsi="Verdana" w:cs="Times New Roman"/>
                      <w:sz w:val="17"/>
                      <w:szCs w:val="17"/>
                    </w:rPr>
                  </w:pPr>
                  <w:r>
                    <w:rPr>
                      <w:rFonts w:ascii="Verdana" w:eastAsia="Times New Roman" w:hAnsi="Verdana" w:cs="Times New Roman"/>
                      <w:b/>
                      <w:bCs/>
                      <w:sz w:val="17"/>
                      <w:szCs w:val="17"/>
                    </w:rPr>
                    <w:t>Chapter</w:t>
                  </w:r>
                  <w:r w:rsidR="00726606" w:rsidRPr="00726606">
                    <w:rPr>
                      <w:rFonts w:ascii="Verdana" w:eastAsia="Times New Roman" w:hAnsi="Verdana" w:cs="Times New Roman"/>
                      <w:b/>
                      <w:bCs/>
                      <w:sz w:val="17"/>
                      <w:szCs w:val="17"/>
                    </w:rPr>
                    <w:t xml:space="preserve"> </w:t>
                  </w:r>
                  <w:r>
                    <w:rPr>
                      <w:rFonts w:ascii="Verdana" w:eastAsia="Times New Roman" w:hAnsi="Verdana" w:cs="Times New Roman"/>
                      <w:b/>
                      <w:bCs/>
                      <w:sz w:val="17"/>
                      <w:szCs w:val="17"/>
                    </w:rPr>
                    <w:t xml:space="preserve">9: Using PHP with </w:t>
                  </w:r>
                  <w:proofErr w:type="spellStart"/>
                  <w:r>
                    <w:rPr>
                      <w:rFonts w:ascii="Verdana" w:eastAsia="Times New Roman" w:hAnsi="Verdana" w:cs="Times New Roman"/>
                      <w:b/>
                      <w:bCs/>
                      <w:sz w:val="17"/>
                      <w:szCs w:val="17"/>
                    </w:rPr>
                    <w:t>MySql</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61A1CB3" w14:textId="567DDE30"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9</w:t>
                  </w:r>
                </w:p>
                <w:p w14:paraId="5061D3DA" w14:textId="61FA2B21"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8</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672EA00"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40920B8" w14:textId="76679F4F"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6448E25A"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5685C0F9" w14:textId="3E71AA8A"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10 </w:t>
                  </w:r>
                </w:p>
              </w:tc>
            </w:tr>
            <w:tr w:rsidR="0044261D" w:rsidRPr="00726606" w14:paraId="4DA2C37F"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15DD68B5"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6A06A9EA" w14:textId="5C481F53" w:rsidR="00726606" w:rsidRPr="00726606" w:rsidRDefault="00E358A4" w:rsidP="00187794">
                  <w:pPr>
                    <w:rPr>
                      <w:rFonts w:ascii="Verdana" w:eastAsia="Times New Roman" w:hAnsi="Verdana" w:cs="Times New Roman"/>
                      <w:sz w:val="17"/>
                      <w:szCs w:val="17"/>
                    </w:rPr>
                  </w:pPr>
                  <w:r>
                    <w:rPr>
                      <w:rFonts w:ascii="Verdana" w:eastAsia="Times New Roman" w:hAnsi="Verdana" w:cs="Times New Roman"/>
                      <w:b/>
                      <w:bCs/>
                      <w:sz w:val="17"/>
                      <w:szCs w:val="17"/>
                    </w:rPr>
                    <w:t>Chapter</w:t>
                  </w:r>
                  <w:r w:rsidR="00187794">
                    <w:rPr>
                      <w:rFonts w:ascii="Verdana" w:eastAsia="Times New Roman" w:hAnsi="Verdana" w:cs="Times New Roman"/>
                      <w:b/>
                      <w:bCs/>
                      <w:sz w:val="17"/>
                      <w:szCs w:val="17"/>
                    </w:rPr>
                    <w:t xml:space="preserve"> 10</w:t>
                  </w:r>
                  <w:r>
                    <w:rPr>
                      <w:rFonts w:ascii="Verdana" w:eastAsia="Times New Roman" w:hAnsi="Verdana" w:cs="Times New Roman"/>
                      <w:b/>
                      <w:bCs/>
                      <w:sz w:val="17"/>
                      <w:szCs w:val="17"/>
                    </w:rPr>
                    <w:t xml:space="preserve">: Using PHP with </w:t>
                  </w:r>
                  <w:r w:rsidR="00187794">
                    <w:rPr>
                      <w:rFonts w:ascii="Verdana" w:eastAsia="Times New Roman" w:hAnsi="Verdana" w:cs="Times New Roman"/>
                      <w:b/>
                      <w:bCs/>
                      <w:sz w:val="17"/>
                      <w:szCs w:val="17"/>
                    </w:rPr>
                    <w:t>Common Programming Techniques</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E858E43" w14:textId="2A113CF1"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10</w:t>
                  </w:r>
                </w:p>
                <w:p w14:paraId="1CB15EC3" w14:textId="433BBDD5"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Quiz </w:t>
                  </w:r>
                  <w:r w:rsidR="00D923BA">
                    <w:rPr>
                      <w:rFonts w:ascii="Verdana" w:eastAsia="Times New Roman" w:hAnsi="Verdana" w:cs="Times New Roman"/>
                      <w:sz w:val="17"/>
                      <w:szCs w:val="17"/>
                    </w:rPr>
                    <w:t>9</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32146930" w14:textId="77777777" w:rsidR="00D923BA" w:rsidRDefault="00D923BA" w:rsidP="00D923BA">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p w14:paraId="5B8D0FC4" w14:textId="1FB824C7" w:rsidR="00726606" w:rsidRPr="00726606" w:rsidRDefault="00D923BA" w:rsidP="00D923BA">
                  <w:pPr>
                    <w:jc w:val="right"/>
                    <w:rPr>
                      <w:rFonts w:ascii="Verdana" w:eastAsia="Times New Roman" w:hAnsi="Verdana" w:cs="Times New Roman"/>
                      <w:sz w:val="17"/>
                      <w:szCs w:val="17"/>
                    </w:rPr>
                  </w:pPr>
                  <w:r>
                    <w:rPr>
                      <w:rFonts w:ascii="Verdana" w:eastAsia="Times New Roman" w:hAnsi="Verdana" w:cs="Times New Roman"/>
                      <w:sz w:val="17"/>
                      <w:szCs w:val="17"/>
                    </w:rPr>
                    <w:t>10</w:t>
                  </w:r>
                </w:p>
              </w:tc>
            </w:tr>
            <w:tr w:rsidR="00726606" w:rsidRPr="00726606" w14:paraId="4ADE384A"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832AB30" w14:textId="3A1ED0A0"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CD0026">
                    <w:rPr>
                      <w:rFonts w:ascii="Verdana" w:eastAsia="Times New Roman" w:hAnsi="Verdana" w:cs="Times New Roman"/>
                      <w:b/>
                      <w:bCs/>
                      <w:color w:val="FFFFFF"/>
                      <w:sz w:val="17"/>
                      <w:szCs w:val="17"/>
                    </w:rPr>
                    <w:t>11</w:t>
                  </w:r>
                </w:p>
              </w:tc>
            </w:tr>
            <w:tr w:rsidR="0044261D" w:rsidRPr="00726606" w14:paraId="3CB81C5B"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01B6BBE1"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5A525F28" w14:textId="077EE299" w:rsidR="00726606" w:rsidRPr="00726606" w:rsidRDefault="00E358A4" w:rsidP="00187794">
                  <w:pPr>
                    <w:rPr>
                      <w:rFonts w:ascii="Verdana" w:eastAsia="Times New Roman" w:hAnsi="Verdana" w:cs="Times New Roman"/>
                      <w:sz w:val="17"/>
                      <w:szCs w:val="17"/>
                    </w:rPr>
                  </w:pPr>
                  <w:r>
                    <w:rPr>
                      <w:rFonts w:ascii="Verdana" w:eastAsia="Times New Roman" w:hAnsi="Verdana" w:cs="Times New Roman"/>
                      <w:b/>
                      <w:bCs/>
                      <w:sz w:val="17"/>
                      <w:szCs w:val="17"/>
                    </w:rPr>
                    <w:t>Chapter</w:t>
                  </w:r>
                  <w:r w:rsidRPr="00726606">
                    <w:rPr>
                      <w:rFonts w:ascii="Verdana" w:eastAsia="Times New Roman" w:hAnsi="Verdana" w:cs="Times New Roman"/>
                      <w:b/>
                      <w:bCs/>
                      <w:sz w:val="17"/>
                      <w:szCs w:val="17"/>
                    </w:rPr>
                    <w:t xml:space="preserve"> </w:t>
                  </w:r>
                  <w:r w:rsidR="00187794">
                    <w:rPr>
                      <w:rFonts w:ascii="Verdana" w:eastAsia="Times New Roman" w:hAnsi="Verdana" w:cs="Times New Roman"/>
                      <w:b/>
                      <w:bCs/>
                      <w:sz w:val="17"/>
                      <w:szCs w:val="17"/>
                    </w:rPr>
                    <w:t>11: Web Application Development</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DEE9CDC" w14:textId="22E9A535"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11</w:t>
                  </w:r>
                  <w:r w:rsidR="00187794">
                    <w:rPr>
                      <w:rFonts w:ascii="Verdana" w:eastAsia="Times New Roman" w:hAnsi="Verdana" w:cs="Times New Roman"/>
                      <w:sz w:val="17"/>
                      <w:szCs w:val="17"/>
                    </w:rPr>
                    <w:t>:</w:t>
                  </w:r>
                </w:p>
                <w:p w14:paraId="2519791F" w14:textId="0057E7E5" w:rsidR="00726606" w:rsidRPr="00726606" w:rsidRDefault="00726606" w:rsidP="00187794">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5D4860D8"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20</w:t>
                  </w:r>
                </w:p>
              </w:tc>
            </w:tr>
            <w:tr w:rsidR="00726606" w:rsidRPr="00726606" w14:paraId="4EF9DE1A" w14:textId="77777777" w:rsidTr="00D923BA">
              <w:trPr>
                <w:trHeight w:val="333"/>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3C457081" w14:textId="4B366F5A"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12 </w:t>
                  </w:r>
                </w:p>
              </w:tc>
            </w:tr>
            <w:tr w:rsidR="0044261D" w:rsidRPr="00726606" w14:paraId="49613A78" w14:textId="77777777" w:rsidTr="00D923BA">
              <w:trPr>
                <w:trHeight w:val="621"/>
              </w:trPr>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62CA7218"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B87FD15" w14:textId="6DD8E632" w:rsidR="00726606" w:rsidRPr="00726606" w:rsidRDefault="00726606" w:rsidP="00187794">
                  <w:pPr>
                    <w:rPr>
                      <w:rFonts w:ascii="Verdana" w:eastAsia="Times New Roman" w:hAnsi="Verdana" w:cs="Times New Roman"/>
                      <w:sz w:val="17"/>
                      <w:szCs w:val="17"/>
                    </w:rPr>
                  </w:pPr>
                  <w:r w:rsidRPr="00726606">
                    <w:rPr>
                      <w:rFonts w:ascii="Verdana" w:eastAsia="Times New Roman" w:hAnsi="Verdana" w:cs="Times New Roman"/>
                      <w:b/>
                      <w:bCs/>
                      <w:sz w:val="17"/>
                      <w:szCs w:val="17"/>
                    </w:rPr>
                    <w:t xml:space="preserve">Ch. 12 </w:t>
                  </w:r>
                  <w:r w:rsidR="00187794">
                    <w:rPr>
                      <w:rFonts w:ascii="Verdana" w:eastAsia="Times New Roman" w:hAnsi="Verdana" w:cs="Times New Roman"/>
                      <w:b/>
                      <w:bCs/>
                      <w:sz w:val="17"/>
                      <w:szCs w:val="17"/>
                    </w:rPr>
                    <w:t>Cookies and Sessions</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50013112" w14:textId="087733C0" w:rsidR="00187794" w:rsidRDefault="00D923BA" w:rsidP="00187794">
                  <w:pPr>
                    <w:rPr>
                      <w:rFonts w:ascii="Verdana" w:eastAsia="Times New Roman" w:hAnsi="Verdana" w:cs="Times New Roman"/>
                      <w:sz w:val="17"/>
                      <w:szCs w:val="17"/>
                    </w:rPr>
                  </w:pPr>
                  <w:r>
                    <w:rPr>
                      <w:rFonts w:ascii="Verdana" w:eastAsia="Times New Roman" w:hAnsi="Verdana" w:cs="Times New Roman"/>
                      <w:sz w:val="17"/>
                      <w:szCs w:val="17"/>
                    </w:rPr>
                    <w:t>Assignment 12</w:t>
                  </w:r>
                  <w:r w:rsidR="00187794">
                    <w:rPr>
                      <w:rFonts w:ascii="Verdana" w:eastAsia="Times New Roman" w:hAnsi="Verdana" w:cs="Times New Roman"/>
                      <w:sz w:val="17"/>
                      <w:szCs w:val="17"/>
                    </w:rPr>
                    <w:t>:</w:t>
                  </w:r>
                </w:p>
                <w:p w14:paraId="7B04B37E" w14:textId="4767FC41" w:rsidR="00726606" w:rsidRPr="00726606" w:rsidRDefault="00726606" w:rsidP="00187794">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7E66D0B2" w14:textId="6425F76B"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r w:rsidR="00726606" w:rsidRPr="00726606">
                    <w:rPr>
                      <w:rFonts w:ascii="Verdana" w:eastAsia="Times New Roman" w:hAnsi="Verdana" w:cs="Times New Roman"/>
                      <w:sz w:val="17"/>
                      <w:szCs w:val="17"/>
                    </w:rPr>
                    <w:t> </w:t>
                  </w:r>
                </w:p>
              </w:tc>
            </w:tr>
            <w:tr w:rsidR="00726606" w:rsidRPr="00726606" w14:paraId="443EE9CE" w14:textId="77777777" w:rsidTr="00D923BA">
              <w:trPr>
                <w:trHeight w:val="315"/>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9EAEACE" w14:textId="6D6E4430"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w:t>
                  </w:r>
                  <w:r w:rsidR="00CD0026">
                    <w:rPr>
                      <w:rFonts w:ascii="Verdana" w:eastAsia="Times New Roman" w:hAnsi="Verdana" w:cs="Times New Roman"/>
                      <w:b/>
                      <w:bCs/>
                      <w:color w:val="FFFFFF"/>
                      <w:sz w:val="17"/>
                      <w:szCs w:val="17"/>
                    </w:rPr>
                    <w:t>13</w:t>
                  </w:r>
                </w:p>
              </w:tc>
            </w:tr>
            <w:tr w:rsidR="0044261D" w:rsidRPr="00726606" w14:paraId="3871C3BB"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0F7CF44C"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47B4C13B" w14:textId="320A0694" w:rsidR="00726606" w:rsidRPr="00726606" w:rsidRDefault="00187794" w:rsidP="00187794">
                  <w:pPr>
                    <w:rPr>
                      <w:rFonts w:ascii="Verdana" w:eastAsia="Times New Roman" w:hAnsi="Verdana" w:cs="Times New Roman"/>
                      <w:sz w:val="17"/>
                      <w:szCs w:val="17"/>
                    </w:rPr>
                  </w:pPr>
                  <w:r>
                    <w:rPr>
                      <w:rFonts w:ascii="Verdana" w:eastAsia="Times New Roman" w:hAnsi="Verdana" w:cs="Times New Roman"/>
                      <w:b/>
                      <w:bCs/>
                      <w:sz w:val="17"/>
                      <w:szCs w:val="17"/>
                    </w:rPr>
                    <w:t>Ch. 13</w:t>
                  </w:r>
                  <w:r w:rsidRPr="00726606">
                    <w:rPr>
                      <w:rFonts w:ascii="Verdana" w:eastAsia="Times New Roman" w:hAnsi="Verdana" w:cs="Times New Roman"/>
                      <w:b/>
                      <w:bCs/>
                      <w:sz w:val="17"/>
                      <w:szCs w:val="17"/>
                    </w:rPr>
                    <w:t xml:space="preserve"> </w:t>
                  </w:r>
                  <w:r>
                    <w:rPr>
                      <w:rFonts w:ascii="Verdana" w:eastAsia="Times New Roman" w:hAnsi="Verdana" w:cs="Times New Roman"/>
                      <w:b/>
                      <w:bCs/>
                      <w:sz w:val="17"/>
                      <w:szCs w:val="17"/>
                    </w:rPr>
                    <w:t>Security Methods</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8A00B40" w14:textId="568269E9" w:rsidR="00187794" w:rsidRDefault="00187794" w:rsidP="00187794">
                  <w:pPr>
                    <w:rPr>
                      <w:rFonts w:ascii="Verdana" w:eastAsia="Times New Roman" w:hAnsi="Verdana" w:cs="Times New Roman"/>
                      <w:sz w:val="17"/>
                      <w:szCs w:val="17"/>
                    </w:rPr>
                  </w:pPr>
                  <w:r>
                    <w:rPr>
                      <w:rFonts w:ascii="Verdana" w:eastAsia="Times New Roman" w:hAnsi="Verdana" w:cs="Times New Roman"/>
                      <w:sz w:val="17"/>
                      <w:szCs w:val="17"/>
                    </w:rPr>
                    <w:t xml:space="preserve">Assignment </w:t>
                  </w:r>
                  <w:r w:rsidR="00D923BA">
                    <w:rPr>
                      <w:rFonts w:ascii="Verdana" w:eastAsia="Times New Roman" w:hAnsi="Verdana" w:cs="Times New Roman"/>
                      <w:sz w:val="17"/>
                      <w:szCs w:val="17"/>
                    </w:rPr>
                    <w:t>1</w:t>
                  </w:r>
                  <w:r>
                    <w:rPr>
                      <w:rFonts w:ascii="Verdana" w:eastAsia="Times New Roman" w:hAnsi="Verdana" w:cs="Times New Roman"/>
                      <w:sz w:val="17"/>
                      <w:szCs w:val="17"/>
                    </w:rPr>
                    <w:t>3:</w:t>
                  </w:r>
                </w:p>
                <w:p w14:paraId="7C65C20E" w14:textId="77777777" w:rsidR="00726606" w:rsidRPr="00726606" w:rsidRDefault="00726606" w:rsidP="00726606">
                  <w:pPr>
                    <w:rPr>
                      <w:rFonts w:ascii="Verdana" w:eastAsia="Times New Roman" w:hAnsi="Verdana" w:cs="Times New Roman"/>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6D29A2E" w14:textId="0FF9F0BD"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p>
              </w:tc>
            </w:tr>
            <w:tr w:rsidR="00726606" w:rsidRPr="00726606" w14:paraId="570D2897" w14:textId="77777777" w:rsidTr="000871DD">
              <w:trPr>
                <w:trHeight w:val="378"/>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7F6EC1C9" w14:textId="3A3AC63F"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14 </w:t>
                  </w:r>
                </w:p>
              </w:tc>
            </w:tr>
            <w:tr w:rsidR="0044261D" w:rsidRPr="00726606" w14:paraId="65D5AA62"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73D2D43F" w14:textId="77777777" w:rsidR="00726606" w:rsidRPr="00187794" w:rsidRDefault="00726606" w:rsidP="00726606">
                  <w:pPr>
                    <w:rPr>
                      <w:rFonts w:ascii="Verdana" w:eastAsia="Times New Roman" w:hAnsi="Verdana" w:cs="Times New Roman"/>
                      <w:b/>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7A257B62" w14:textId="4380254E" w:rsidR="00726606" w:rsidRPr="00187794" w:rsidRDefault="00187794" w:rsidP="00726606">
                  <w:pPr>
                    <w:rPr>
                      <w:rFonts w:ascii="Verdana" w:eastAsia="Times New Roman" w:hAnsi="Verdana" w:cs="Times New Roman"/>
                      <w:b/>
                      <w:sz w:val="17"/>
                      <w:szCs w:val="17"/>
                    </w:rPr>
                  </w:pPr>
                  <w:r w:rsidRPr="00187794">
                    <w:rPr>
                      <w:rFonts w:ascii="Verdana" w:eastAsia="Times New Roman" w:hAnsi="Verdana" w:cs="Times New Roman"/>
                      <w:b/>
                      <w:sz w:val="17"/>
                      <w:szCs w:val="17"/>
                    </w:rPr>
                    <w:t>Chapter 14: Perl Compatible REGEX</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3ED31672" w14:textId="77777777" w:rsidR="00726606" w:rsidRDefault="00726606" w:rsidP="00726606">
                  <w:pPr>
                    <w:rPr>
                      <w:rFonts w:ascii="Verdana" w:eastAsia="Times New Roman" w:hAnsi="Verdana" w:cs="Times New Roman"/>
                      <w:b/>
                      <w:sz w:val="17"/>
                      <w:szCs w:val="17"/>
                    </w:rPr>
                  </w:pPr>
                  <w:r w:rsidRPr="00726606">
                    <w:rPr>
                      <w:rFonts w:ascii="Verdana" w:eastAsia="Times New Roman" w:hAnsi="Verdana" w:cs="Times New Roman"/>
                      <w:sz w:val="17"/>
                      <w:szCs w:val="17"/>
                    </w:rPr>
                    <w:t> </w:t>
                  </w:r>
                  <w:r w:rsidR="00187794">
                    <w:rPr>
                      <w:rFonts w:ascii="Verdana" w:eastAsia="Times New Roman" w:hAnsi="Verdana" w:cs="Times New Roman"/>
                      <w:b/>
                      <w:sz w:val="17"/>
                      <w:szCs w:val="17"/>
                    </w:rPr>
                    <w:t>WORK ON FINAL PROJECT</w:t>
                  </w:r>
                </w:p>
                <w:p w14:paraId="02954B92" w14:textId="3480C967" w:rsidR="00D923BA" w:rsidRPr="00D923BA" w:rsidRDefault="00D923BA" w:rsidP="00726606">
                  <w:pPr>
                    <w:rPr>
                      <w:rFonts w:ascii="Verdana" w:eastAsia="Times New Roman" w:hAnsi="Verdana" w:cs="Times New Roman"/>
                      <w:sz w:val="17"/>
                      <w:szCs w:val="17"/>
                    </w:rPr>
                  </w:pPr>
                  <w:r>
                    <w:rPr>
                      <w:rFonts w:ascii="Verdana" w:eastAsia="Times New Roman" w:hAnsi="Verdana" w:cs="Times New Roman"/>
                      <w:sz w:val="17"/>
                      <w:szCs w:val="17"/>
                    </w:rPr>
                    <w:t>Assignment 14 (Add a search to your Project)</w:t>
                  </w:r>
                </w:p>
                <w:p w14:paraId="0AFB512C" w14:textId="1EDC672D" w:rsidR="00D923BA" w:rsidRPr="00187794" w:rsidRDefault="00D923BA" w:rsidP="00726606">
                  <w:pPr>
                    <w:rPr>
                      <w:rFonts w:ascii="Verdana" w:eastAsia="Times New Roman" w:hAnsi="Verdana" w:cs="Times New Roman"/>
                      <w:b/>
                      <w:sz w:val="17"/>
                      <w:szCs w:val="17"/>
                    </w:rPr>
                  </w:pP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6665AE1E" w14:textId="24BA8316" w:rsidR="00726606" w:rsidRPr="00726606"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20</w:t>
                  </w:r>
                </w:p>
              </w:tc>
            </w:tr>
            <w:tr w:rsidR="00726606" w:rsidRPr="00726606" w14:paraId="1864C9ED" w14:textId="77777777" w:rsidTr="00D923BA">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50F66A9C" w14:textId="7BD44383"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Week 15 </w:t>
                  </w:r>
                </w:p>
              </w:tc>
            </w:tr>
            <w:tr w:rsidR="0044261D" w:rsidRPr="00726606" w14:paraId="58D72D82" w14:textId="77777777" w:rsidTr="00D923BA">
              <w:tc>
                <w:tcPr>
                  <w:tcW w:w="632" w:type="dxa"/>
                  <w:tcBorders>
                    <w:top w:val="single" w:sz="6" w:space="0" w:color="000000"/>
                    <w:left w:val="single" w:sz="6" w:space="0" w:color="000000"/>
                    <w:bottom w:val="single" w:sz="6" w:space="0" w:color="000000"/>
                    <w:right w:val="single" w:sz="6" w:space="0" w:color="000000"/>
                  </w:tcBorders>
                  <w:vAlign w:val="center"/>
                  <w:hideMark/>
                </w:tcPr>
                <w:p w14:paraId="68423713" w14:textId="77777777" w:rsidR="00726606" w:rsidRPr="00726606" w:rsidRDefault="00726606" w:rsidP="00726606">
                  <w:pPr>
                    <w:rPr>
                      <w:rFonts w:ascii="Verdana" w:eastAsia="Times New Roman" w:hAnsi="Verdana" w:cs="Times New Roman"/>
                      <w:sz w:val="17"/>
                      <w:szCs w:val="17"/>
                    </w:rPr>
                  </w:pPr>
                </w:p>
              </w:tc>
              <w:tc>
                <w:tcPr>
                  <w:tcW w:w="1529" w:type="dxa"/>
                  <w:tcBorders>
                    <w:top w:val="single" w:sz="6" w:space="0" w:color="000000"/>
                    <w:left w:val="single" w:sz="6" w:space="0" w:color="000000"/>
                    <w:bottom w:val="single" w:sz="6" w:space="0" w:color="000000"/>
                    <w:right w:val="single" w:sz="6" w:space="0" w:color="000000"/>
                  </w:tcBorders>
                  <w:vAlign w:val="center"/>
                  <w:hideMark/>
                </w:tcPr>
                <w:p w14:paraId="4F47B888" w14:textId="68E538B4" w:rsidR="00726606" w:rsidRPr="00187794" w:rsidRDefault="00187794" w:rsidP="00726606">
                  <w:pPr>
                    <w:rPr>
                      <w:rFonts w:ascii="Verdana" w:eastAsia="Times New Roman" w:hAnsi="Verdana" w:cs="Times New Roman"/>
                      <w:b/>
                      <w:sz w:val="17"/>
                      <w:szCs w:val="17"/>
                    </w:rPr>
                  </w:pPr>
                  <w:r>
                    <w:rPr>
                      <w:rFonts w:ascii="Verdana" w:eastAsia="Times New Roman" w:hAnsi="Verdana" w:cs="Times New Roman"/>
                      <w:b/>
                      <w:sz w:val="17"/>
                      <w:szCs w:val="17"/>
                    </w:rPr>
                    <w:t>Chapter 16: An OOP Primer</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D7F1113" w14:textId="211750F2" w:rsidR="00726606" w:rsidRPr="00187794" w:rsidRDefault="00187794" w:rsidP="00726606">
                  <w:pPr>
                    <w:rPr>
                      <w:rFonts w:ascii="Verdana" w:eastAsia="Times New Roman" w:hAnsi="Verdana" w:cs="Times New Roman"/>
                      <w:b/>
                      <w:sz w:val="17"/>
                      <w:szCs w:val="17"/>
                    </w:rPr>
                  </w:pPr>
                  <w:r>
                    <w:rPr>
                      <w:rFonts w:ascii="Verdana" w:eastAsia="Times New Roman" w:hAnsi="Verdana" w:cs="Times New Roman"/>
                      <w:b/>
                      <w:sz w:val="17"/>
                      <w:szCs w:val="17"/>
                    </w:rPr>
                    <w:t>WORK ON FINAL PROJECT</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5EBECD4F" w14:textId="77777777"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p>
              </w:tc>
            </w:tr>
            <w:tr w:rsidR="00726606" w:rsidRPr="00726606" w14:paraId="74F8F86D" w14:textId="77777777" w:rsidTr="00D923BA">
              <w:trPr>
                <w:trHeight w:val="414"/>
              </w:trPr>
              <w:tc>
                <w:tcPr>
                  <w:tcW w:w="9314" w:type="dxa"/>
                  <w:gridSpan w:val="4"/>
                  <w:tcBorders>
                    <w:top w:val="single" w:sz="6" w:space="0" w:color="000000"/>
                    <w:left w:val="single" w:sz="6" w:space="0" w:color="000000"/>
                    <w:bottom w:val="single" w:sz="6" w:space="0" w:color="000000"/>
                    <w:right w:val="single" w:sz="6" w:space="0" w:color="000000"/>
                  </w:tcBorders>
                  <w:shd w:val="clear" w:color="auto" w:fill="006699"/>
                  <w:tcMar>
                    <w:top w:w="30" w:type="dxa"/>
                    <w:left w:w="45" w:type="dxa"/>
                    <w:bottom w:w="45" w:type="dxa"/>
                    <w:right w:w="30" w:type="dxa"/>
                  </w:tcMar>
                  <w:hideMark/>
                </w:tcPr>
                <w:p w14:paraId="51F9BDF3" w14:textId="192EF69F" w:rsidR="00726606" w:rsidRPr="00726606" w:rsidRDefault="00726606" w:rsidP="00CD0026">
                  <w:pPr>
                    <w:rPr>
                      <w:rFonts w:ascii="Verdana" w:eastAsia="Times New Roman" w:hAnsi="Verdana" w:cs="Times New Roman"/>
                      <w:b/>
                      <w:bCs/>
                      <w:color w:val="FFFFFF"/>
                      <w:sz w:val="17"/>
                      <w:szCs w:val="17"/>
                    </w:rPr>
                  </w:pPr>
                  <w:r w:rsidRPr="00726606">
                    <w:rPr>
                      <w:rFonts w:ascii="Verdana" w:eastAsia="Times New Roman" w:hAnsi="Verdana" w:cs="Times New Roman"/>
                      <w:b/>
                      <w:bCs/>
                      <w:color w:val="FFFFFF"/>
                      <w:sz w:val="17"/>
                      <w:szCs w:val="17"/>
                    </w:rPr>
                    <w:t xml:space="preserve">Final's Week </w:t>
                  </w:r>
                </w:p>
              </w:tc>
            </w:tr>
            <w:tr w:rsidR="0044261D" w:rsidRPr="00726606" w14:paraId="1692BC26" w14:textId="77777777" w:rsidTr="00D923BA">
              <w:tc>
                <w:tcPr>
                  <w:tcW w:w="632"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113EBEDF"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1529"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2F2D253D" w14:textId="77777777" w:rsidR="00726606" w:rsidRPr="00726606" w:rsidRDefault="00726606" w:rsidP="00726606">
                  <w:pPr>
                    <w:rPr>
                      <w:rFonts w:ascii="Verdana" w:eastAsia="Times New Roman" w:hAnsi="Verdana" w:cs="Times New Roman"/>
                      <w:sz w:val="17"/>
                      <w:szCs w:val="17"/>
                    </w:rPr>
                  </w:pPr>
                  <w:r w:rsidRPr="00726606">
                    <w:rPr>
                      <w:rFonts w:ascii="Verdana" w:eastAsia="Times New Roman" w:hAnsi="Verdana" w:cs="Times New Roman"/>
                      <w:sz w:val="17"/>
                      <w:szCs w:val="17"/>
                    </w:rPr>
                    <w:t> </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45" w:type="dxa"/>
                    <w:right w:w="30" w:type="dxa"/>
                  </w:tcMar>
                  <w:hideMark/>
                </w:tcPr>
                <w:p w14:paraId="0D254EE5" w14:textId="77777777" w:rsidR="00726606" w:rsidRDefault="00187794" w:rsidP="00726606">
                  <w:pPr>
                    <w:rPr>
                      <w:rFonts w:ascii="Verdana" w:eastAsia="Times New Roman" w:hAnsi="Verdana" w:cs="Times New Roman"/>
                      <w:b/>
                      <w:sz w:val="17"/>
                      <w:szCs w:val="17"/>
                    </w:rPr>
                  </w:pPr>
                  <w:r>
                    <w:rPr>
                      <w:rFonts w:ascii="Verdana" w:eastAsia="Times New Roman" w:hAnsi="Verdana" w:cs="Times New Roman"/>
                      <w:b/>
                      <w:sz w:val="17"/>
                      <w:szCs w:val="17"/>
                    </w:rPr>
                    <w:t>FINAL PROJECT DUE</w:t>
                  </w:r>
                </w:p>
                <w:p w14:paraId="71FA5FC9" w14:textId="6B506B26" w:rsidR="00D923BA" w:rsidRPr="00187794" w:rsidRDefault="00D923BA" w:rsidP="00726606">
                  <w:pPr>
                    <w:rPr>
                      <w:rFonts w:ascii="Verdana" w:eastAsia="Times New Roman" w:hAnsi="Verdana" w:cs="Times New Roman"/>
                      <w:b/>
                      <w:sz w:val="17"/>
                      <w:szCs w:val="17"/>
                    </w:rPr>
                  </w:pPr>
                  <w:r>
                    <w:rPr>
                      <w:rFonts w:ascii="Verdana" w:eastAsia="Times New Roman" w:hAnsi="Verdana" w:cs="Times New Roman"/>
                      <w:b/>
                      <w:sz w:val="17"/>
                      <w:szCs w:val="17"/>
                    </w:rPr>
                    <w:t>TOTAL POINTS</w:t>
                  </w:r>
                </w:p>
              </w:tc>
              <w:tc>
                <w:tcPr>
                  <w:tcW w:w="878" w:type="dxa"/>
                  <w:tcBorders>
                    <w:top w:val="single" w:sz="6" w:space="0" w:color="000000"/>
                    <w:left w:val="single" w:sz="6" w:space="0" w:color="000000"/>
                    <w:bottom w:val="single" w:sz="6" w:space="0" w:color="000000"/>
                    <w:right w:val="single" w:sz="6" w:space="0" w:color="000000"/>
                  </w:tcBorders>
                  <w:tcMar>
                    <w:top w:w="30" w:type="dxa"/>
                    <w:left w:w="45" w:type="dxa"/>
                    <w:bottom w:w="45" w:type="dxa"/>
                    <w:right w:w="90" w:type="dxa"/>
                  </w:tcMar>
                  <w:hideMark/>
                </w:tcPr>
                <w:p w14:paraId="22439C17" w14:textId="77777777" w:rsidR="00D923BA" w:rsidRDefault="00D923BA" w:rsidP="00726606">
                  <w:pPr>
                    <w:jc w:val="right"/>
                    <w:rPr>
                      <w:rFonts w:ascii="Verdana" w:eastAsia="Times New Roman" w:hAnsi="Verdana" w:cs="Times New Roman"/>
                      <w:sz w:val="17"/>
                      <w:szCs w:val="17"/>
                    </w:rPr>
                  </w:pPr>
                  <w:r>
                    <w:rPr>
                      <w:rFonts w:ascii="Verdana" w:eastAsia="Times New Roman" w:hAnsi="Verdana" w:cs="Times New Roman"/>
                      <w:sz w:val="17"/>
                      <w:szCs w:val="17"/>
                    </w:rPr>
                    <w:t>50</w:t>
                  </w:r>
                </w:p>
                <w:p w14:paraId="2D399EED" w14:textId="072B8758" w:rsidR="00726606" w:rsidRPr="00726606" w:rsidRDefault="00726606" w:rsidP="00726606">
                  <w:pPr>
                    <w:jc w:val="right"/>
                    <w:rPr>
                      <w:rFonts w:ascii="Verdana" w:eastAsia="Times New Roman" w:hAnsi="Verdana" w:cs="Times New Roman"/>
                      <w:sz w:val="17"/>
                      <w:szCs w:val="17"/>
                    </w:rPr>
                  </w:pPr>
                  <w:r w:rsidRPr="00726606">
                    <w:rPr>
                      <w:rFonts w:ascii="Verdana" w:eastAsia="Times New Roman" w:hAnsi="Verdana" w:cs="Times New Roman"/>
                      <w:sz w:val="17"/>
                      <w:szCs w:val="17"/>
                    </w:rPr>
                    <w:t> </w:t>
                  </w:r>
                  <w:r w:rsidR="00D923BA">
                    <w:rPr>
                      <w:rFonts w:ascii="Verdana" w:eastAsia="Times New Roman" w:hAnsi="Verdana" w:cs="Times New Roman"/>
                      <w:sz w:val="17"/>
                      <w:szCs w:val="17"/>
                    </w:rPr>
                    <w:t>420</w:t>
                  </w:r>
                </w:p>
              </w:tc>
            </w:tr>
          </w:tbl>
          <w:p w14:paraId="1648AD50" w14:textId="77777777" w:rsidR="00726606" w:rsidRPr="00726606" w:rsidRDefault="00726606" w:rsidP="00726606">
            <w:pPr>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color w:val="000000"/>
                <w:sz w:val="17"/>
                <w:szCs w:val="17"/>
              </w:rPr>
              <w:t>A = 90-100% B = 80-89% C = 70-79% D= 60-69% F = 0-59%</w:t>
            </w:r>
            <w:r w:rsidRPr="00726606">
              <w:rPr>
                <w:rFonts w:ascii="Verdana" w:hAnsi="Verdana" w:cs="Times New Roman"/>
                <w:color w:val="000000"/>
                <w:sz w:val="17"/>
                <w:szCs w:val="17"/>
              </w:rPr>
              <w:br/>
              <w:t>Your grade will be based on your assignments, quizzes, and discussion postings. The final grade in this class will be affected by active participation in the discussion postings.</w:t>
            </w:r>
          </w:p>
          <w:p w14:paraId="7D2D8FAE" w14:textId="77777777" w:rsidR="00726606" w:rsidRPr="00726606" w:rsidRDefault="00726606" w:rsidP="00726606">
            <w:pPr>
              <w:spacing w:before="75" w:after="135" w:line="198" w:lineRule="atLeast"/>
              <w:ind w:left="150" w:right="75"/>
              <w:textAlignment w:val="top"/>
              <w:rPr>
                <w:rFonts w:ascii="Verdana" w:hAnsi="Verdana" w:cs="Times New Roman"/>
                <w:color w:val="000000"/>
                <w:sz w:val="17"/>
                <w:szCs w:val="17"/>
              </w:rPr>
            </w:pPr>
            <w:r w:rsidRPr="00726606">
              <w:rPr>
                <w:rFonts w:ascii="Verdana" w:hAnsi="Verdana" w:cs="Times New Roman"/>
                <w:b/>
                <w:bCs/>
                <w:color w:val="000000"/>
                <w:sz w:val="17"/>
                <w:szCs w:val="17"/>
              </w:rPr>
              <w:t>I reserve the right to change the syllabus as the course progresses.</w:t>
            </w:r>
          </w:p>
        </w:tc>
      </w:tr>
      <w:tr w:rsidR="00726606" w:rsidRPr="00726606" w14:paraId="3EB46BEC" w14:textId="77777777" w:rsidTr="00726606">
        <w:trPr>
          <w:trHeight w:val="207"/>
        </w:trPr>
        <w:tc>
          <w:tcPr>
            <w:tcW w:w="0" w:type="auto"/>
            <w:vMerge/>
            <w:shd w:val="clear" w:color="auto" w:fill="FFFFFF"/>
            <w:vAlign w:val="center"/>
            <w:hideMark/>
          </w:tcPr>
          <w:p w14:paraId="5FA45742" w14:textId="77777777" w:rsidR="00726606" w:rsidRPr="00726606" w:rsidRDefault="00726606" w:rsidP="00726606">
            <w:pPr>
              <w:rPr>
                <w:rFonts w:ascii="Verdana" w:hAnsi="Verdana" w:cs="Times New Roman"/>
                <w:color w:val="000000"/>
                <w:sz w:val="17"/>
                <w:szCs w:val="17"/>
              </w:rPr>
            </w:pPr>
          </w:p>
        </w:tc>
      </w:tr>
    </w:tbl>
    <w:p w14:paraId="2A9D1A9F" w14:textId="77777777" w:rsidR="00B179FD" w:rsidRDefault="00FF01C7"/>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A23AE"/>
    <w:multiLevelType w:val="multilevel"/>
    <w:tmpl w:val="FCACE0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4665E6"/>
    <w:multiLevelType w:val="multilevel"/>
    <w:tmpl w:val="0AD4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0D7CEA"/>
    <w:multiLevelType w:val="multilevel"/>
    <w:tmpl w:val="C80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EB4D57"/>
    <w:multiLevelType w:val="multilevel"/>
    <w:tmpl w:val="8C62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6F5E3B"/>
    <w:multiLevelType w:val="multilevel"/>
    <w:tmpl w:val="6D44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4B5615"/>
    <w:multiLevelType w:val="multilevel"/>
    <w:tmpl w:val="7272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7B64B1"/>
    <w:multiLevelType w:val="multilevel"/>
    <w:tmpl w:val="3200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ED29A4"/>
    <w:multiLevelType w:val="multilevel"/>
    <w:tmpl w:val="73829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9F68AD"/>
    <w:multiLevelType w:val="multilevel"/>
    <w:tmpl w:val="283AC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7"/>
  </w:num>
  <w:num w:numId="4">
    <w:abstractNumId w:val="4"/>
  </w:num>
  <w:num w:numId="5">
    <w:abstractNumId w:val="2"/>
  </w:num>
  <w:num w:numId="6">
    <w:abstractNumId w:val="8"/>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606"/>
    <w:rsid w:val="00010E4A"/>
    <w:rsid w:val="000711BE"/>
    <w:rsid w:val="000871DD"/>
    <w:rsid w:val="00187794"/>
    <w:rsid w:val="00270C65"/>
    <w:rsid w:val="002F1F45"/>
    <w:rsid w:val="0044261D"/>
    <w:rsid w:val="00726606"/>
    <w:rsid w:val="008B5802"/>
    <w:rsid w:val="008F299F"/>
    <w:rsid w:val="009461C4"/>
    <w:rsid w:val="00993F7D"/>
    <w:rsid w:val="009D2016"/>
    <w:rsid w:val="00A03C6B"/>
    <w:rsid w:val="00AF6306"/>
    <w:rsid w:val="00AF7B93"/>
    <w:rsid w:val="00B33B72"/>
    <w:rsid w:val="00BD130D"/>
    <w:rsid w:val="00CD0026"/>
    <w:rsid w:val="00D62876"/>
    <w:rsid w:val="00D923BA"/>
    <w:rsid w:val="00E358A4"/>
    <w:rsid w:val="00F239AE"/>
    <w:rsid w:val="00F25923"/>
    <w:rsid w:val="00FF0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72B5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726606"/>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726606"/>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726606"/>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606"/>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26606"/>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726606"/>
    <w:rPr>
      <w:rFonts w:ascii="Times New Roman" w:hAnsi="Times New Roman" w:cs="Times New Roman"/>
      <w:b/>
      <w:bCs/>
      <w:sz w:val="27"/>
      <w:szCs w:val="27"/>
    </w:rPr>
  </w:style>
  <w:style w:type="paragraph" w:styleId="NormalWeb">
    <w:name w:val="Normal (Web)"/>
    <w:basedOn w:val="Normal"/>
    <w:uiPriority w:val="99"/>
    <w:semiHidden/>
    <w:unhideWhenUsed/>
    <w:rsid w:val="00726606"/>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726606"/>
    <w:rPr>
      <w:color w:val="0000FF"/>
      <w:u w:val="single"/>
    </w:rPr>
  </w:style>
  <w:style w:type="paragraph" w:customStyle="1" w:styleId="rightblue">
    <w:name w:val="rightblue"/>
    <w:basedOn w:val="Normal"/>
    <w:rsid w:val="00726606"/>
    <w:pPr>
      <w:spacing w:before="100" w:beforeAutospacing="1" w:after="100" w:afterAutospacing="1"/>
    </w:pPr>
    <w:rPr>
      <w:rFonts w:ascii="Times New Roman" w:hAnsi="Times New Roman" w:cs="Times New Roman"/>
    </w:rPr>
  </w:style>
  <w:style w:type="paragraph" w:customStyle="1" w:styleId="red">
    <w:name w:val="red"/>
    <w:basedOn w:val="Normal"/>
    <w:rsid w:val="00726606"/>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726606"/>
    <w:rPr>
      <w:b/>
      <w:bCs/>
    </w:rPr>
  </w:style>
  <w:style w:type="character" w:customStyle="1" w:styleId="headingsmallbeginningsentence1">
    <w:name w:val="headingsmallbeginningsentence1"/>
    <w:basedOn w:val="DefaultParagraphFont"/>
    <w:rsid w:val="00726606"/>
  </w:style>
  <w:style w:type="character" w:styleId="Emphasis">
    <w:name w:val="Emphasis"/>
    <w:basedOn w:val="DefaultParagraphFont"/>
    <w:uiPriority w:val="20"/>
    <w:qFormat/>
    <w:rsid w:val="00726606"/>
    <w:rPr>
      <w:i/>
      <w:iCs/>
    </w:rPr>
  </w:style>
  <w:style w:type="character" w:customStyle="1" w:styleId="red1">
    <w:name w:val="red1"/>
    <w:basedOn w:val="DefaultParagraphFont"/>
    <w:rsid w:val="00726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511">
      <w:bodyDiv w:val="1"/>
      <w:marLeft w:val="0"/>
      <w:marRight w:val="0"/>
      <w:marTop w:val="0"/>
      <w:marBottom w:val="0"/>
      <w:divBdr>
        <w:top w:val="none" w:sz="0" w:space="0" w:color="auto"/>
        <w:left w:val="none" w:sz="0" w:space="0" w:color="auto"/>
        <w:bottom w:val="none" w:sz="0" w:space="0" w:color="auto"/>
        <w:right w:val="none" w:sz="0" w:space="0" w:color="auto"/>
      </w:divBdr>
    </w:div>
    <w:div w:id="889344684">
      <w:bodyDiv w:val="1"/>
      <w:marLeft w:val="0"/>
      <w:marRight w:val="0"/>
      <w:marTop w:val="0"/>
      <w:marBottom w:val="0"/>
      <w:divBdr>
        <w:top w:val="none" w:sz="0" w:space="0" w:color="auto"/>
        <w:left w:val="none" w:sz="0" w:space="0" w:color="auto"/>
        <w:bottom w:val="none" w:sz="0" w:space="0" w:color="auto"/>
        <w:right w:val="none" w:sz="0" w:space="0" w:color="auto"/>
      </w:divBdr>
    </w:div>
    <w:div w:id="1832215109">
      <w:bodyDiv w:val="1"/>
      <w:marLeft w:val="0"/>
      <w:marRight w:val="0"/>
      <w:marTop w:val="0"/>
      <w:marBottom w:val="0"/>
      <w:divBdr>
        <w:top w:val="none" w:sz="0" w:space="0" w:color="auto"/>
        <w:left w:val="none" w:sz="0" w:space="0" w:color="auto"/>
        <w:bottom w:val="none" w:sz="0" w:space="0" w:color="auto"/>
        <w:right w:val="none" w:sz="0" w:space="0" w:color="auto"/>
      </w:divBdr>
      <w:divsChild>
        <w:div w:id="1325624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04489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amazon.com/PHP-MySQL-Dynamic-Web-Sites/dp/0321784073/ref=sr_1_1?s=books&amp;ie=UTF8&amp;qid=1374304868&amp;sr=1-1&amp;keywords=PHP+and+MySQL+for+Dynamic+Web+Sites" TargetMode="External"/><Relationship Id="rId20" Type="http://schemas.openxmlformats.org/officeDocument/2006/relationships/hyperlink" Target="https://www.sdccdonline.net/help" TargetMode="External"/><Relationship Id="rId21" Type="http://schemas.openxmlformats.org/officeDocument/2006/relationships/hyperlink" Target="http://www.sdccdonline.net/students/training/"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bookstore.sdccd.edu/mesa/" TargetMode="External"/><Relationship Id="rId11" Type="http://schemas.openxmlformats.org/officeDocument/2006/relationships/hyperlink" Target="http://www.amazon.com/PHP-MySQL-Dynamic-Web-Sites/dp/0321784073/ref=sr_1_1?ie=UTF8&amp;qid=1356149396&amp;sr=8-1&amp;keywords=PHP+and+MySQL+for+Dynamic+Web+Sites+Fourth+Edition" TargetMode="External"/><Relationship Id="rId12" Type="http://schemas.openxmlformats.org/officeDocument/2006/relationships/hyperlink" Target="http://www.foundationccc.org/CollegeBuys/CollegeBuysHome/tabid/484/Default.aspx" TargetMode="External"/><Relationship Id="rId13" Type="http://schemas.openxmlformats.org/officeDocument/2006/relationships/hyperlink" Target="http://www.bookstore.sdccd.edu/mesa/" TargetMode="External"/><Relationship Id="rId14" Type="http://schemas.openxmlformats.org/officeDocument/2006/relationships/hyperlink" Target="http://www.sdccdonline.net/students/training/" TargetMode="External"/><Relationship Id="rId15" Type="http://schemas.openxmlformats.org/officeDocument/2006/relationships/hyperlink" Target="http://www.adobe.com/products/acrobat/readstep2.html" TargetMode="External"/><Relationship Id="rId16" Type="http://schemas.openxmlformats.org/officeDocument/2006/relationships/hyperlink" Target="http://www.macromedia.com/shockwave/download/download.cgi?P1_Prod_Version=ShockwaveFlash" TargetMode="External"/><Relationship Id="rId17" Type="http://schemas.openxmlformats.org/officeDocument/2006/relationships/hyperlink" Target="http://www.apple.com/quicktime/download/win.html" TargetMode="External"/><Relationship Id="rId18" Type="http://schemas.openxmlformats.org/officeDocument/2006/relationships/hyperlink" Target="http://intergate.sdmesa.sdccd.cc.ca.us/image_maps/campus-map.htm" TargetMode="External"/><Relationship Id="rId19" Type="http://schemas.openxmlformats.org/officeDocument/2006/relationships/hyperlink" Target="http://www.sdccdonline.net/students/trainin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lackboard.sdccd.edu/" TargetMode="External"/><Relationship Id="rId6" Type="http://schemas.openxmlformats.org/officeDocument/2006/relationships/hyperlink" Target="http://www.sdmesa.edu/dsps/" TargetMode="External"/><Relationship Id="rId7" Type="http://schemas.openxmlformats.org/officeDocument/2006/relationships/hyperlink" Target="http://www.amazon.com/PHP-MySQL-Dynamic-Web-Sites/dp/0321784073/ref=sr_1_1?s=books&amp;ie=UTF8&amp;qid=1374304868&amp;sr=1-1&amp;keywords=PHP+and+MySQL+for+Dynamic+Web+Sites"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2738</Words>
  <Characters>15610</Characters>
  <Application>Microsoft Macintosh Word</Application>
  <DocSecurity>0</DocSecurity>
  <Lines>130</Lines>
  <Paragraphs>36</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    COURSE SYLLABUS</vt:lpstr>
      <vt:lpstr>WEBD 153 - Beginning Web Databases</vt:lpstr>
      <vt:lpstr>    COURSE INFORMATION</vt:lpstr>
      <vt:lpstr>        Course Description</vt:lpstr>
      <vt:lpstr>        Requisites</vt:lpstr>
      <vt:lpstr>        Student Learning Outcomes</vt:lpstr>
      <vt:lpstr>        Student Learning Objectives</vt:lpstr>
      <vt:lpstr>        Outline of Topics</vt:lpstr>
      <vt:lpstr>    POLICES</vt:lpstr>
      <vt:lpstr>        Attendance Requirements</vt:lpstr>
      <vt:lpstr>        Statement of Retention</vt:lpstr>
      <vt:lpstr>        Important Dates</vt:lpstr>
      <vt:lpstr>        Class Behavior and Student Code of Conduct</vt:lpstr>
      <vt:lpstr>        Disabled Students Programs and Services</vt:lpstr>
      <vt:lpstr>    Textbook and Software</vt:lpstr>
      <vt:lpstr>    Blackboard Course Management System</vt:lpstr>
      <vt:lpstr>        Hardware and Software Requirements</vt:lpstr>
      <vt:lpstr>        Blackboard Orientation Material and Help Desk</vt:lpstr>
      <vt:lpstr>        Help Desk</vt:lpstr>
      <vt:lpstr>        Internet Access</vt:lpstr>
      <vt:lpstr>    Course Work and Evaluation</vt:lpstr>
      <vt:lpstr>    ASSIGNMENTS AND GRADING SCALE</vt:lpstr>
    </vt:vector>
  </TitlesOfParts>
  <LinksUpToDate>false</LinksUpToDate>
  <CharactersWithSpaces>18312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8</cp:revision>
  <dcterms:created xsi:type="dcterms:W3CDTF">2018-01-29T00:22:00Z</dcterms:created>
  <dcterms:modified xsi:type="dcterms:W3CDTF">2018-01-29T04:03:00Z</dcterms:modified>
</cp:coreProperties>
</file>