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CF4E8" w14:textId="77777777" w:rsidR="00EF36A5" w:rsidRPr="00AB4981" w:rsidRDefault="00F6500B" w:rsidP="00AB4981">
      <w:pPr>
        <w:pStyle w:val="Title"/>
      </w:pPr>
      <w:r>
        <w:t>WEBD Pac Meeting</w:t>
      </w:r>
    </w:p>
    <w:p w14:paraId="180C2859" w14:textId="77777777" w:rsidR="00EF36A5" w:rsidRPr="00303AE1" w:rsidRDefault="00EF36A5" w:rsidP="00AB4981">
      <w:pPr>
        <w:pStyle w:val="Title"/>
        <w:rPr>
          <w:b w:val="0"/>
        </w:rPr>
      </w:pPr>
      <w:r w:rsidRPr="00303AE1">
        <w:rPr>
          <w:b w:val="0"/>
        </w:rPr>
        <w:t>Minutes</w:t>
      </w:r>
    </w:p>
    <w:p w14:paraId="25749D6C" w14:textId="77777777" w:rsidR="00EF36A5" w:rsidRPr="00AB4981" w:rsidRDefault="00EF36A5" w:rsidP="00AB4981">
      <w:pPr>
        <w:pStyle w:val="Details"/>
      </w:pPr>
      <w:r w:rsidRPr="00AB4981">
        <w:rPr>
          <w:b/>
        </w:rPr>
        <w:t>Date</w:t>
      </w:r>
      <w:r w:rsidRPr="00AB4981">
        <w:t xml:space="preserve">: </w:t>
      </w:r>
      <w:r w:rsidR="00F6500B">
        <w:t>September 7, 2018</w:t>
      </w:r>
    </w:p>
    <w:p w14:paraId="05C80FD4" w14:textId="77777777" w:rsidR="00EF36A5" w:rsidRPr="00AB4981" w:rsidRDefault="00EF36A5" w:rsidP="00AB4981">
      <w:pPr>
        <w:pStyle w:val="Details"/>
      </w:pPr>
      <w:r w:rsidRPr="00AB4981">
        <w:rPr>
          <w:b/>
        </w:rPr>
        <w:t>Time</w:t>
      </w:r>
      <w:r w:rsidRPr="00AB4981">
        <w:t xml:space="preserve">: </w:t>
      </w:r>
      <w:r w:rsidR="00F6500B">
        <w:t>5:00-7:00 PM</w:t>
      </w:r>
    </w:p>
    <w:p w14:paraId="6713F874" w14:textId="77777777" w:rsidR="00EF36A5" w:rsidRPr="00AB4981" w:rsidRDefault="00EF36A5" w:rsidP="00AB4981">
      <w:pPr>
        <w:pStyle w:val="Details"/>
      </w:pPr>
      <w:r w:rsidRPr="00AB4981">
        <w:rPr>
          <w:b/>
        </w:rPr>
        <w:t>Facilitator</w:t>
      </w:r>
      <w:r w:rsidRPr="00AB4981">
        <w:t xml:space="preserve">: </w:t>
      </w:r>
      <w:r w:rsidR="00F6500B">
        <w:t>Kristian Secor</w:t>
      </w:r>
    </w:p>
    <w:p w14:paraId="042F5C13" w14:textId="77777777" w:rsidR="00CA6B4F" w:rsidRPr="00CA6B4F" w:rsidRDefault="00912B54" w:rsidP="00AB4981">
      <w:pPr>
        <w:pStyle w:val="Heading1"/>
      </w:pPr>
      <w:sdt>
        <w:sdtPr>
          <w:alias w:val="In attendance:"/>
          <w:tag w:val="In attendance:"/>
          <w:id w:val="-34966697"/>
          <w:placeholder>
            <w:docPart w:val="BDFF074285EDC34E93037FFA6FDFE0B1"/>
          </w:placeholder>
          <w:temporary/>
          <w:showingPlcHdr/>
          <w15:appearance w15:val="hidden"/>
        </w:sdtPr>
        <w:sdtEndPr/>
        <w:sdtContent>
          <w:r w:rsidR="00CA6B4F" w:rsidRPr="00AB4981">
            <w:t>In Attendance</w:t>
          </w:r>
        </w:sdtContent>
      </w:sdt>
    </w:p>
    <w:p w14:paraId="27EC07E4" w14:textId="77777777" w:rsidR="00CA6B4F" w:rsidRDefault="00F6500B" w:rsidP="00CA6B4F">
      <w:pPr>
        <w:rPr>
          <w:color w:val="000000" w:themeColor="text1"/>
        </w:rPr>
      </w:pPr>
      <w:r>
        <w:rPr>
          <w:color w:val="000000" w:themeColor="text1"/>
        </w:rPr>
        <w:t>Pac Committee Members:</w:t>
      </w:r>
    </w:p>
    <w:p w14:paraId="24F77824" w14:textId="77777777" w:rsidR="00F6500B" w:rsidRDefault="00F6500B" w:rsidP="00CA6B4F">
      <w:pPr>
        <w:rPr>
          <w:color w:val="000000" w:themeColor="text1"/>
        </w:rPr>
      </w:pPr>
      <w:r>
        <w:rPr>
          <w:color w:val="000000" w:themeColor="text1"/>
        </w:rPr>
        <w:t>Adam Giesey</w:t>
      </w:r>
    </w:p>
    <w:p w14:paraId="44C8CD67" w14:textId="39E2C958" w:rsidR="00F6500B" w:rsidRDefault="00F6500B" w:rsidP="00CA6B4F">
      <w:pPr>
        <w:rPr>
          <w:color w:val="000000" w:themeColor="text1"/>
        </w:rPr>
      </w:pPr>
      <w:r>
        <w:rPr>
          <w:color w:val="000000" w:themeColor="text1"/>
        </w:rPr>
        <w:t>Rodney Gauna</w:t>
      </w:r>
    </w:p>
    <w:p w14:paraId="4C530C1C" w14:textId="23AEF2A7" w:rsidR="00C777CA" w:rsidRDefault="00C777CA" w:rsidP="00CA6B4F">
      <w:pPr>
        <w:rPr>
          <w:color w:val="000000" w:themeColor="text1"/>
        </w:rPr>
      </w:pPr>
      <w:r>
        <w:rPr>
          <w:color w:val="000000" w:themeColor="text1"/>
        </w:rPr>
        <w:t>Rich</w:t>
      </w:r>
      <w:r w:rsidR="003A4DE5">
        <w:rPr>
          <w:color w:val="000000" w:themeColor="text1"/>
        </w:rPr>
        <w:t xml:space="preserve"> Yulum</w:t>
      </w:r>
    </w:p>
    <w:p w14:paraId="3EE254EB" w14:textId="3E9F5E49" w:rsidR="00C777CA" w:rsidRDefault="00C777CA" w:rsidP="00CA6B4F">
      <w:pPr>
        <w:rPr>
          <w:color w:val="000000" w:themeColor="text1"/>
        </w:rPr>
      </w:pPr>
    </w:p>
    <w:p w14:paraId="02F0FDDA" w14:textId="120FE469" w:rsidR="00C777CA" w:rsidRDefault="00C777CA" w:rsidP="00CA6B4F">
      <w:pPr>
        <w:rPr>
          <w:color w:val="000000" w:themeColor="text1"/>
        </w:rPr>
      </w:pPr>
      <w:r>
        <w:rPr>
          <w:color w:val="000000" w:themeColor="text1"/>
        </w:rPr>
        <w:t>Faculty Members:</w:t>
      </w:r>
    </w:p>
    <w:p w14:paraId="06BA5B87" w14:textId="1B2379E6" w:rsidR="00C777CA" w:rsidRDefault="00C777CA" w:rsidP="00CA6B4F">
      <w:pPr>
        <w:rPr>
          <w:color w:val="000000" w:themeColor="text1"/>
        </w:rPr>
      </w:pPr>
      <w:r>
        <w:rPr>
          <w:color w:val="000000" w:themeColor="text1"/>
        </w:rPr>
        <w:t>Cynthia Palacios</w:t>
      </w:r>
    </w:p>
    <w:p w14:paraId="3B082979" w14:textId="4D6057ED" w:rsidR="00C777CA" w:rsidRDefault="00C777CA" w:rsidP="00CA6B4F">
      <w:pPr>
        <w:rPr>
          <w:color w:val="000000" w:themeColor="text1"/>
        </w:rPr>
      </w:pPr>
      <w:r>
        <w:rPr>
          <w:color w:val="000000" w:themeColor="text1"/>
        </w:rPr>
        <w:t>Teresa Pelkie</w:t>
      </w:r>
    </w:p>
    <w:p w14:paraId="667CB777" w14:textId="041E72F1" w:rsidR="00CA6B4F" w:rsidRDefault="00C777CA" w:rsidP="00AB4981">
      <w:pPr>
        <w:pStyle w:val="Heading1"/>
      </w:pPr>
      <w:r>
        <w:t>Overview</w:t>
      </w:r>
    </w:p>
    <w:p w14:paraId="2F59A616" w14:textId="77777777" w:rsidR="002E70F1" w:rsidRDefault="004B2D63" w:rsidP="002E70F1">
      <w:r>
        <w:rPr>
          <w:color w:val="000000" w:themeColor="text1"/>
        </w:rPr>
        <w:t>The meeting lasted over two hours and the group members were given ample time to discuss their recommendations.</w:t>
      </w:r>
      <w:r w:rsidR="00546CA7">
        <w:rPr>
          <w:color w:val="000000" w:themeColor="text1"/>
        </w:rPr>
        <w:t xml:space="preserve"> Topics extended far past curriculum and included </w:t>
      </w:r>
      <w:r w:rsidR="00C777CA">
        <w:t>The SDMESA.COM</w:t>
      </w:r>
    </w:p>
    <w:p w14:paraId="631EDD33" w14:textId="6000AC4E" w:rsidR="002E70F1" w:rsidRDefault="00C777CA" w:rsidP="002E70F1">
      <w:pPr>
        <w:rPr>
          <w:szCs w:val="24"/>
        </w:rPr>
      </w:pPr>
      <w:r w:rsidRPr="004B2D63">
        <w:rPr>
          <w:szCs w:val="24"/>
        </w:rPr>
        <w:t xml:space="preserve">The committee members were concerned with their inability to find information on the website. </w:t>
      </w:r>
      <w:r w:rsidR="004B2D63" w:rsidRPr="004B2D63">
        <w:rPr>
          <w:szCs w:val="24"/>
        </w:rPr>
        <w:t>Specifically understanding the flow of learning and why there were CBTE courses listed on two web pages that referenced the Web Development curriculum.</w:t>
      </w:r>
      <w:r w:rsidR="002E70F1">
        <w:rPr>
          <w:szCs w:val="24"/>
        </w:rPr>
        <w:t xml:space="preserve"> Faculty in attendance voiced their own concerns with the website.</w:t>
      </w:r>
      <w:r w:rsidR="00365378">
        <w:rPr>
          <w:szCs w:val="24"/>
        </w:rPr>
        <w:t xml:space="preserve"> </w:t>
      </w:r>
    </w:p>
    <w:p w14:paraId="6D57AF6F" w14:textId="77777777" w:rsidR="002E70F1" w:rsidRPr="00E407F0" w:rsidRDefault="002E70F1" w:rsidP="00AB4981">
      <w:pPr>
        <w:pStyle w:val="Heading1"/>
        <w:rPr>
          <w:rFonts w:asciiTheme="minorHAnsi" w:hAnsiTheme="minorHAnsi"/>
          <w:b/>
          <w:sz w:val="24"/>
          <w:szCs w:val="24"/>
        </w:rPr>
      </w:pPr>
      <w:r w:rsidRPr="00E407F0">
        <w:rPr>
          <w:rFonts w:asciiTheme="minorHAnsi" w:hAnsiTheme="minorHAnsi"/>
          <w:b/>
          <w:sz w:val="24"/>
          <w:szCs w:val="24"/>
        </w:rPr>
        <w:t>Issues included:</w:t>
      </w:r>
    </w:p>
    <w:p w14:paraId="34547FC7" w14:textId="2E00652E" w:rsidR="002E70F1" w:rsidRDefault="002E70F1" w:rsidP="00AB4981">
      <w:pPr>
        <w:pStyle w:val="Heading1"/>
        <w:rPr>
          <w:rFonts w:asciiTheme="minorHAnsi" w:hAnsiTheme="minorHAnsi"/>
          <w:sz w:val="24"/>
          <w:szCs w:val="24"/>
        </w:rPr>
      </w:pPr>
      <w:r>
        <w:rPr>
          <w:rFonts w:asciiTheme="minorHAnsi" w:hAnsiTheme="minorHAnsi"/>
          <w:sz w:val="24"/>
          <w:szCs w:val="24"/>
        </w:rPr>
        <w:t xml:space="preserve">Inability to distinguish Hybrid courses on the class schedule page. Nowhere is there a differentiation in verbiage between onground and </w:t>
      </w:r>
      <w:r w:rsidR="003A4DE5">
        <w:rPr>
          <w:rFonts w:asciiTheme="minorHAnsi" w:hAnsiTheme="minorHAnsi"/>
          <w:sz w:val="24"/>
          <w:szCs w:val="24"/>
        </w:rPr>
        <w:t>hydbrid courses. This confused PAC committee members</w:t>
      </w:r>
    </w:p>
    <w:p w14:paraId="60366728" w14:textId="36FA66BD" w:rsidR="003A4DE5" w:rsidRPr="003A4DE5" w:rsidRDefault="003A4DE5" w:rsidP="003A4DE5">
      <w:r>
        <w:t>Also of concern were the advisories. It was discussed how Webd 173 is an elective offering for Fashion Design, but it is an upper level course for Webd with numerous code based advisories.</w:t>
      </w:r>
    </w:p>
    <w:p w14:paraId="1DEA7B9B" w14:textId="77777777" w:rsidR="003A4DE5" w:rsidRPr="003A4DE5" w:rsidRDefault="003A4DE5" w:rsidP="003A4DE5"/>
    <w:p w14:paraId="5D1E4F72" w14:textId="20C72059" w:rsidR="00CA6B4F" w:rsidRDefault="00C777CA" w:rsidP="00AB4981">
      <w:pPr>
        <w:pStyle w:val="Heading1"/>
      </w:pPr>
      <w:r>
        <w:t>The Curriculum</w:t>
      </w:r>
    </w:p>
    <w:p w14:paraId="4E1F1F78" w14:textId="77777777" w:rsidR="00F73407" w:rsidRDefault="009C2799" w:rsidP="009C2799">
      <w:r>
        <w:t xml:space="preserve">The pac committee members questioned our end goal. </w:t>
      </w:r>
    </w:p>
    <w:p w14:paraId="42A6A9C3" w14:textId="77777777" w:rsidR="00E407F0" w:rsidRDefault="00E407F0" w:rsidP="009C2799"/>
    <w:p w14:paraId="42797E05" w14:textId="1F7E12DF" w:rsidR="009C2799" w:rsidRDefault="009C2799" w:rsidP="009C2799">
      <w:bookmarkStart w:id="0" w:name="_GoBack"/>
      <w:bookmarkEnd w:id="0"/>
      <w:r>
        <w:t xml:space="preserve">The concept of getting our students entry level positions in the field while establishing a lifetime attitude of learning was </w:t>
      </w:r>
      <w:r w:rsidR="00EE2F36">
        <w:t>expressed</w:t>
      </w:r>
      <w:r>
        <w:t>.</w:t>
      </w:r>
      <w:r w:rsidR="00EE2F36">
        <w:t xml:space="preserve"> Faculty members supported the addition of an advanced JavaScript course that covered modern frameworks.  </w:t>
      </w:r>
    </w:p>
    <w:p w14:paraId="26D96CF0" w14:textId="44E04E1D" w:rsidR="003A4DE5" w:rsidRDefault="009C2799" w:rsidP="009C2799">
      <w:r>
        <w:t>Faculty members questioned the fact that webd 162 (html and Css) and Webd 170 (JavaScript) were only 2 credits with a lab hour majority of class time.</w:t>
      </w:r>
    </w:p>
    <w:p w14:paraId="41101CA5" w14:textId="77777777" w:rsidR="00F73407" w:rsidRDefault="00F73407" w:rsidP="009C2799">
      <w:r>
        <w:t>New Languages like Python were discussed</w:t>
      </w:r>
    </w:p>
    <w:p w14:paraId="6C2198B5" w14:textId="6BA3CBA2" w:rsidR="00F73407" w:rsidRDefault="00F73407" w:rsidP="009C2799">
      <w:r>
        <w:t>The overlapping of PHP in both the Webd 166 (PHP) and Webd 153(Databases) course was discussed. Pac committee members agreed that this was necessary to generate a portfolio worthy, web based project in each class.</w:t>
      </w:r>
    </w:p>
    <w:p w14:paraId="05C7E983" w14:textId="645249DA" w:rsidR="00F73407" w:rsidRDefault="00F73407" w:rsidP="009C2799">
      <w:r>
        <w:t>The value of each student’s portfolio as means to gaining entry level employment was discussed. This was agreed to by the faculty members in attendance</w:t>
      </w:r>
    </w:p>
    <w:p w14:paraId="1E2B52D9" w14:textId="77777777" w:rsidR="003A4DE5" w:rsidRDefault="003A4DE5" w:rsidP="009C2799">
      <w:r>
        <w:t>Pac committee members questioned the Dreamweaver course, which will be removed in the fall of 2019 in lieu of the advanced JavaScript Course</w:t>
      </w:r>
    </w:p>
    <w:p w14:paraId="1230CB9B" w14:textId="6C7608BD" w:rsidR="009C2799" w:rsidRPr="009C2799" w:rsidRDefault="003A4DE5" w:rsidP="009C2799">
      <w:r>
        <w:t xml:space="preserve">Pac committee members questioned the value of the Adobe Acrobat PDF Creation Course </w:t>
      </w:r>
      <w:r w:rsidR="009C2799">
        <w:t xml:space="preserve">    </w:t>
      </w:r>
    </w:p>
    <w:p w14:paraId="54758A73" w14:textId="24CD5A81" w:rsidR="00CA6B4F" w:rsidRPr="00E407F0" w:rsidRDefault="00C777CA" w:rsidP="00AB4981">
      <w:pPr>
        <w:pStyle w:val="Heading1"/>
        <w:rPr>
          <w:b/>
        </w:rPr>
      </w:pPr>
      <w:r w:rsidRPr="00E407F0">
        <w:rPr>
          <w:b/>
        </w:rPr>
        <w:t>Outcomes</w:t>
      </w:r>
    </w:p>
    <w:p w14:paraId="7515C50D" w14:textId="55D703AE" w:rsidR="001B3FE5" w:rsidRPr="00E407F0" w:rsidRDefault="001B3FE5" w:rsidP="001B3FE5">
      <w:pPr>
        <w:rPr>
          <w:b/>
        </w:rPr>
      </w:pPr>
      <w:r w:rsidRPr="00E407F0">
        <w:rPr>
          <w:b/>
        </w:rPr>
        <w:t>Website fixes:</w:t>
      </w:r>
    </w:p>
    <w:p w14:paraId="55319130" w14:textId="77777777" w:rsidR="001B3FE5" w:rsidRDefault="00EE2F36" w:rsidP="00EE2F36">
      <w:r>
        <w:t xml:space="preserve">The Monday after the meeting, I </w:t>
      </w:r>
      <w:r w:rsidR="001B3FE5">
        <w:t>had</w:t>
      </w:r>
      <w:r>
        <w:t xml:space="preserve"> Joel Arias, the web developer for the Mesa College web site</w:t>
      </w:r>
      <w:r w:rsidR="001B3FE5">
        <w:t>, remove an entire web development page. Now there is only one source of information, and it is non-conflicting.</w:t>
      </w:r>
    </w:p>
    <w:p w14:paraId="100BA512" w14:textId="77777777" w:rsidR="00F933EB" w:rsidRDefault="001B3FE5" w:rsidP="00EE2F36">
      <w:r>
        <w:t xml:space="preserve">Additionally, </w:t>
      </w:r>
      <w:r w:rsidR="00F933EB">
        <w:t>the CBTE courses that are no longer being offered were removed from the web site to remove confusion.</w:t>
      </w:r>
    </w:p>
    <w:p w14:paraId="04C199DA" w14:textId="77777777" w:rsidR="00F933EB" w:rsidRPr="00E407F0" w:rsidRDefault="00F933EB" w:rsidP="00EE2F36">
      <w:pPr>
        <w:rPr>
          <w:b/>
        </w:rPr>
      </w:pPr>
      <w:r w:rsidRPr="00E407F0">
        <w:rPr>
          <w:b/>
        </w:rPr>
        <w:t>Curriculum Changes</w:t>
      </w:r>
    </w:p>
    <w:p w14:paraId="58ACDE99" w14:textId="0E83978D" w:rsidR="00F73407" w:rsidRDefault="00F933EB" w:rsidP="00EE2F36">
      <w:r>
        <w:t>The Tuesday after the meeting, I sat with Chris Kinney and made additional changes to next year’s curriculum.</w:t>
      </w:r>
      <w:r w:rsidR="001B3FE5">
        <w:t xml:space="preserve"> </w:t>
      </w:r>
      <w:r w:rsidR="00EE2F36">
        <w:t xml:space="preserve">  </w:t>
      </w:r>
      <w:r w:rsidR="00F73407">
        <w:t>These included increasing the credits for both webd162 and webd170 to 3 credits and reducing the lab hours and increasing the lecture hours to adapt to increasing demand.</w:t>
      </w:r>
    </w:p>
    <w:p w14:paraId="479B518B" w14:textId="30801573" w:rsidR="00F73407" w:rsidRDefault="00F73407" w:rsidP="00EE2F36">
      <w:r>
        <w:t>The Adobe PDF Creation Course was officially removed.</w:t>
      </w:r>
    </w:p>
    <w:p w14:paraId="23402A60" w14:textId="77777777" w:rsidR="00F73407" w:rsidRDefault="00F73407" w:rsidP="00AB4981">
      <w:pPr>
        <w:pStyle w:val="Heading1"/>
      </w:pPr>
    </w:p>
    <w:p w14:paraId="165C45F1" w14:textId="77777777" w:rsidR="00F73407" w:rsidRDefault="00F73407" w:rsidP="00AB4981">
      <w:pPr>
        <w:pStyle w:val="Heading1"/>
      </w:pPr>
    </w:p>
    <w:p w14:paraId="144FA311" w14:textId="77777777" w:rsidR="00F73407" w:rsidRDefault="00F73407" w:rsidP="00AB4981">
      <w:pPr>
        <w:pStyle w:val="Heading1"/>
      </w:pPr>
    </w:p>
    <w:p w14:paraId="791C3CEA" w14:textId="7AFE9965" w:rsidR="00CA6B4F" w:rsidRPr="00CA6B4F" w:rsidRDefault="00C777CA" w:rsidP="00AB4981">
      <w:pPr>
        <w:pStyle w:val="Heading1"/>
      </w:pPr>
      <w:r>
        <w:t>Bios.</w:t>
      </w:r>
    </w:p>
    <w:p w14:paraId="3B9854D3" w14:textId="02016964" w:rsidR="00C777CA" w:rsidRPr="00546CA7" w:rsidRDefault="00C777CA" w:rsidP="00C777CA">
      <w:pPr>
        <w:pStyle w:val="NormalWeb"/>
        <w:spacing w:before="0" w:beforeAutospacing="0" w:after="0" w:afterAutospacing="0"/>
        <w:rPr>
          <w:rFonts w:asciiTheme="majorHAnsi" w:eastAsia="Times New Roman" w:hAnsiTheme="majorHAnsi" w:cs="Arial"/>
          <w:b/>
          <w:color w:val="222222"/>
          <w:shd w:val="clear" w:color="auto" w:fill="FFFFFF"/>
          <w:lang w:eastAsia="en-US"/>
        </w:rPr>
      </w:pPr>
      <w:r w:rsidRPr="00546CA7">
        <w:rPr>
          <w:rFonts w:asciiTheme="majorHAnsi" w:eastAsia="Times New Roman" w:hAnsiTheme="majorHAnsi" w:cs="Arial"/>
          <w:b/>
          <w:color w:val="000000"/>
          <w:lang w:eastAsia="en-US"/>
        </w:rPr>
        <w:t>Adam Giesey -</w:t>
      </w:r>
    </w:p>
    <w:p w14:paraId="5DFB0482" w14:textId="5A497091" w:rsidR="00C777CA" w:rsidRDefault="00C777CA" w:rsidP="00C777CA">
      <w:pPr>
        <w:spacing w:after="0" w:line="240" w:lineRule="auto"/>
        <w:rPr>
          <w:rFonts w:eastAsia="Times New Roman" w:cs="Arial"/>
          <w:color w:val="000000"/>
          <w:szCs w:val="24"/>
          <w:lang w:eastAsia="en-US"/>
        </w:rPr>
      </w:pPr>
      <w:r w:rsidRPr="00C777CA">
        <w:rPr>
          <w:rFonts w:eastAsia="Times New Roman" w:cs="Arial"/>
          <w:color w:val="000000"/>
          <w:szCs w:val="24"/>
          <w:lang w:eastAsia="en-US"/>
        </w:rPr>
        <w:t xml:space="preserve">Adam is a Michigan native who has been living in San Diego for 8 years. He left Michigan to join the US Navy in 2005 where he became a Sonar Technician on the guided missile destroyer USS Carney(DDG 64). As a sonar technician, Adam worked on, and operated Linux based computer systems. He served for 6 years. After leaving the Navy adam pursued his bachelor's degree in Web Design and Interactive Media at the Art Institute of California, San Diego. Since then Adam has worked as a software developer at SeatAdvisor, inc out of Mission Valley and is currently at MadCap Software, inc in La Jolla. Adam specializes in single page web applications using HTML5, CSS, SCSS and JavaScript, Primarily using the Angular framework. </w:t>
      </w:r>
    </w:p>
    <w:p w14:paraId="4E705DB1" w14:textId="098C23C7" w:rsidR="003A4DE5" w:rsidRDefault="003A4DE5" w:rsidP="00C777CA">
      <w:pPr>
        <w:spacing w:after="0" w:line="240" w:lineRule="auto"/>
        <w:rPr>
          <w:rFonts w:eastAsia="Times New Roman" w:cs="Arial"/>
          <w:color w:val="000000"/>
          <w:szCs w:val="24"/>
          <w:lang w:eastAsia="en-US"/>
        </w:rPr>
      </w:pPr>
    </w:p>
    <w:p w14:paraId="60452D08" w14:textId="48CCC6A1" w:rsidR="003A4DE5" w:rsidRDefault="003A4DE5" w:rsidP="00C777CA">
      <w:pPr>
        <w:spacing w:after="0" w:line="240" w:lineRule="auto"/>
        <w:rPr>
          <w:rFonts w:eastAsia="Times New Roman" w:cs="Arial"/>
          <w:color w:val="000000"/>
          <w:szCs w:val="24"/>
          <w:lang w:eastAsia="en-US"/>
        </w:rPr>
      </w:pPr>
    </w:p>
    <w:p w14:paraId="72ECEA7F" w14:textId="4BA595B0" w:rsidR="003A4DE5" w:rsidRDefault="003A4DE5" w:rsidP="00C777CA">
      <w:pPr>
        <w:spacing w:after="0" w:line="240" w:lineRule="auto"/>
        <w:rPr>
          <w:rFonts w:eastAsia="Times New Roman" w:cs="Arial"/>
          <w:color w:val="000000"/>
          <w:szCs w:val="24"/>
          <w:lang w:eastAsia="en-US"/>
        </w:rPr>
      </w:pPr>
    </w:p>
    <w:p w14:paraId="2A6C6B0A" w14:textId="4628869E" w:rsidR="003A4DE5" w:rsidRDefault="003A4DE5" w:rsidP="00C777CA">
      <w:pPr>
        <w:spacing w:after="0" w:line="240" w:lineRule="auto"/>
        <w:rPr>
          <w:rFonts w:eastAsia="Times New Roman" w:cs="Arial"/>
          <w:color w:val="000000"/>
          <w:szCs w:val="24"/>
          <w:lang w:eastAsia="en-US"/>
        </w:rPr>
      </w:pPr>
    </w:p>
    <w:p w14:paraId="4B59C455" w14:textId="3D2E66C1" w:rsidR="00CA6B4F" w:rsidRPr="004B2D63" w:rsidRDefault="00CA6B4F" w:rsidP="00AB4981">
      <w:pPr>
        <w:rPr>
          <w:szCs w:val="24"/>
        </w:rPr>
      </w:pPr>
    </w:p>
    <w:p w14:paraId="4DCDDD4D" w14:textId="77777777" w:rsidR="00AB4981" w:rsidRDefault="00AB4981">
      <w:pPr>
        <w:rPr>
          <w:rFonts w:asciiTheme="majorHAnsi" w:eastAsiaTheme="majorEastAsia" w:hAnsiTheme="majorHAnsi" w:cstheme="majorBidi"/>
          <w:color w:val="000000" w:themeColor="text1"/>
        </w:rPr>
      </w:pPr>
      <w:r>
        <w:rPr>
          <w:color w:val="000000" w:themeColor="text1"/>
        </w:rPr>
        <w:br w:type="page"/>
      </w:r>
    </w:p>
    <w:sectPr w:rsidR="00AB4981" w:rsidSect="00AB4981">
      <w:headerReference w:type="default" r:id="rId11"/>
      <w:footerReference w:type="default" r:id="rId12"/>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724C3" w14:textId="77777777" w:rsidR="00912B54" w:rsidRDefault="00912B54">
      <w:pPr>
        <w:spacing w:after="0" w:line="240" w:lineRule="auto"/>
      </w:pPr>
      <w:r>
        <w:separator/>
      </w:r>
    </w:p>
  </w:endnote>
  <w:endnote w:type="continuationSeparator" w:id="0">
    <w:p w14:paraId="737A579C" w14:textId="77777777" w:rsidR="00912B54" w:rsidRDefault="00912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altName w:val="HGｺﾞｼｯｸE"/>
    <w:charset w:val="80"/>
    <w:family w:val="swiss"/>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charset w:val="80"/>
    <w:family w:val="swiss"/>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9D1E0" w14:textId="0025052F" w:rsidR="0001626D" w:rsidRDefault="00DA4A43">
    <w:pPr>
      <w:pStyle w:val="Footer"/>
    </w:pPr>
    <w:r>
      <w:fldChar w:fldCharType="begin"/>
    </w:r>
    <w:r>
      <w:instrText xml:space="preserve"> PAGE   \* MERGEFORMAT </w:instrText>
    </w:r>
    <w:r>
      <w:fldChar w:fldCharType="separate"/>
    </w:r>
    <w:r w:rsidR="00E407F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2E18B" w14:textId="77777777" w:rsidR="00912B54" w:rsidRDefault="00912B54">
      <w:pPr>
        <w:spacing w:after="0" w:line="240" w:lineRule="auto"/>
      </w:pPr>
      <w:r>
        <w:separator/>
      </w:r>
    </w:p>
  </w:footnote>
  <w:footnote w:type="continuationSeparator" w:id="0">
    <w:p w14:paraId="566BAACA" w14:textId="77777777" w:rsidR="00912B54" w:rsidRDefault="00912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B970E" w14:textId="77777777" w:rsidR="00EF36A5" w:rsidRDefault="00EF36A5">
    <w:pPr>
      <w:pStyle w:val="Header"/>
    </w:pPr>
    <w:r>
      <w:rPr>
        <w:noProof/>
        <w:color w:val="auto"/>
        <w:lang w:eastAsia="en-US"/>
      </w:rPr>
      <mc:AlternateContent>
        <mc:Choice Requires="wpg">
          <w:drawing>
            <wp:anchor distT="0" distB="0" distL="114300" distR="114300" simplePos="0" relativeHeight="251661312" behindDoc="1" locked="0" layoutInCell="1" allowOverlap="1" wp14:anchorId="65A09754" wp14:editId="5CDA5FA9">
              <wp:simplePos x="0" y="0"/>
              <mc:AlternateContent>
                <mc:Choice Requires="wp14">
                  <wp:positionH relativeFrom="page">
                    <wp14:pctPosHOffset>-3800</wp14:pctPosHOffset>
                  </wp:positionH>
                </mc:Choice>
                <mc:Fallback>
                  <wp:positionH relativeFrom="page">
                    <wp:posOffset>-295275</wp:posOffset>
                  </wp:positionH>
                </mc:Fallback>
              </mc:AlternateContent>
              <mc:AlternateContent>
                <mc:Choice Requires="wp14">
                  <wp:positionV relativeFrom="page">
                    <wp14:pctPosVOffset>-1200</wp14:pctPosVOffset>
                  </wp:positionV>
                </mc:Choice>
                <mc:Fallback>
                  <wp:positionV relativeFrom="page">
                    <wp:posOffset>-120650</wp:posOffset>
                  </wp:positionV>
                </mc:Fallback>
              </mc:AlternateContent>
              <wp:extent cx="9719945" cy="10297795"/>
              <wp:effectExtent l="19050" t="0" r="90805" b="6350"/>
              <wp:wrapNone/>
              <wp:docPr id="6" name="Group 6" descr="decorative element"/>
              <wp:cNvGraphicFramePr/>
              <a:graphic xmlns:a="http://schemas.openxmlformats.org/drawingml/2006/main">
                <a:graphicData uri="http://schemas.microsoft.com/office/word/2010/wordprocessingGroup">
                  <wpg:wgp>
                    <wpg:cNvGrpSpPr/>
                    <wpg:grpSpPr>
                      <a:xfrm>
                        <a:off x="0" y="0"/>
                        <a:ext cx="9719945" cy="10297795"/>
                        <a:chOff x="0" y="0"/>
                        <a:chExt cx="9716770" cy="10298367"/>
                      </a:xfrm>
                    </wpg:grpSpPr>
                    <wps:wsp>
                      <wps:cNvPr id="9" name="Freeform: Shape 9">
                        <a:extLst/>
                      </wps:cNvPr>
                      <wps:cNvSpPr/>
                      <wps:spPr>
                        <a:xfrm>
                          <a:off x="281940" y="0"/>
                          <a:ext cx="7851390" cy="2019169"/>
                        </a:xfrm>
                        <a:custGeom>
                          <a:avLst/>
                          <a:gdLst>
                            <a:gd name="connsiteX0" fmla="*/ 5640 w 5350933"/>
                            <a:gd name="connsiteY0" fmla="*/ 5640 h 1388533"/>
                            <a:gd name="connsiteX1" fmla="*/ 5345567 w 5350933"/>
                            <a:gd name="connsiteY1" fmla="*/ 5640 h 1388533"/>
                            <a:gd name="connsiteX2" fmla="*/ 5345567 w 5350933"/>
                            <a:gd name="connsiteY2" fmla="*/ 1384014 h 1388533"/>
                            <a:gd name="connsiteX3" fmla="*/ 5640 w 5350933"/>
                            <a:gd name="connsiteY3" fmla="*/ 1384014 h 1388533"/>
                          </a:gdLst>
                          <a:ahLst/>
                          <a:cxnLst>
                            <a:cxn ang="0">
                              <a:pos x="connsiteX0" y="connsiteY0"/>
                            </a:cxn>
                            <a:cxn ang="0">
                              <a:pos x="connsiteX1" y="connsiteY1"/>
                            </a:cxn>
                            <a:cxn ang="0">
                              <a:pos x="connsiteX2" y="connsiteY2"/>
                            </a:cxn>
                            <a:cxn ang="0">
                              <a:pos x="connsiteX3" y="connsiteY3"/>
                            </a:cxn>
                          </a:cxnLst>
                          <a:rect l="l" t="t" r="r" b="b"/>
                          <a:pathLst>
                            <a:path w="5350933" h="1388533">
                              <a:moveTo>
                                <a:pt x="5640" y="5640"/>
                              </a:moveTo>
                              <a:lnTo>
                                <a:pt x="5345567" y="5640"/>
                              </a:lnTo>
                              <a:lnTo>
                                <a:pt x="5345567" y="1384014"/>
                              </a:lnTo>
                              <a:lnTo>
                                <a:pt x="5640" y="1384014"/>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a:extLst/>
                      </wps:cNvPr>
                      <wps:cNvSpPr/>
                      <wps:spPr>
                        <a:xfrm>
                          <a:off x="155448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bg2"/>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a:extLst/>
                      </wps:cNvPr>
                      <wps:cNvSpPr/>
                      <wps:spPr>
                        <a:xfrm>
                          <a:off x="74676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accent1"/>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a:extLst/>
                      </wps:cNvPr>
                      <wps:cNvSpPr/>
                      <wps:spPr>
                        <a:xfrm>
                          <a:off x="297180" y="9326880"/>
                          <a:ext cx="7839320" cy="971487"/>
                        </a:xfrm>
                        <a:custGeom>
                          <a:avLst/>
                          <a:gdLst>
                            <a:gd name="connsiteX0" fmla="*/ 5640 w 5342466"/>
                            <a:gd name="connsiteY0" fmla="*/ 5640 h 1041399"/>
                            <a:gd name="connsiteX1" fmla="*/ 5339640 w 5342466"/>
                            <a:gd name="connsiteY1" fmla="*/ 5640 h 1041399"/>
                            <a:gd name="connsiteX2" fmla="*/ 5339640 w 5342466"/>
                            <a:gd name="connsiteY2" fmla="*/ 1036880 h 1041399"/>
                            <a:gd name="connsiteX3" fmla="*/ 5640 w 5342466"/>
                            <a:gd name="connsiteY3" fmla="*/ 1036880 h 1041399"/>
                          </a:gdLst>
                          <a:ahLst/>
                          <a:cxnLst>
                            <a:cxn ang="0">
                              <a:pos x="connsiteX0" y="connsiteY0"/>
                            </a:cxn>
                            <a:cxn ang="0">
                              <a:pos x="connsiteX1" y="connsiteY1"/>
                            </a:cxn>
                            <a:cxn ang="0">
                              <a:pos x="connsiteX2" y="connsiteY2"/>
                            </a:cxn>
                            <a:cxn ang="0">
                              <a:pos x="connsiteX3" y="connsiteY3"/>
                            </a:cxn>
                          </a:cxnLst>
                          <a:rect l="l" t="t" r="r" b="b"/>
                          <a:pathLst>
                            <a:path w="5342466" h="1041399">
                              <a:moveTo>
                                <a:pt x="5640" y="5640"/>
                              </a:moveTo>
                              <a:lnTo>
                                <a:pt x="5339640" y="5640"/>
                              </a:lnTo>
                              <a:lnTo>
                                <a:pt x="5339640" y="1036880"/>
                              </a:lnTo>
                              <a:lnTo>
                                <a:pt x="5640" y="1036880"/>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Shape 21">
                        <a:extLst/>
                      </wps:cNvPr>
                      <wps:cNvSpPr/>
                      <wps:spPr>
                        <a:xfrm>
                          <a:off x="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rgbClr val="FFFFFF"/>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762000" y="838200"/>
                          <a:ext cx="0" cy="8322907"/>
                        </a:xfrm>
                        <a:prstGeom prst="line">
                          <a:avLst/>
                        </a:prstGeom>
                        <a:ln w="38100"/>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125300</wp14:pctWidth>
              </wp14:sizeRelH>
              <wp14:sizeRelV relativeFrom="page">
                <wp14:pctHeight>102400</wp14:pctHeight>
              </wp14:sizeRelV>
            </wp:anchor>
          </w:drawing>
        </mc:Choice>
        <mc:Fallback xmlns:mo="http://schemas.microsoft.com/office/mac/office/2008/main" xmlns:mv="urn:schemas-microsoft-com:mac:vml">
          <w:pict>
            <v:group w14:anchorId="09E77C1B" id="Group 6" o:spid="_x0000_s1026" alt="decorative element" style="position:absolute;margin-left:0;margin-top:0;width:765.35pt;height:810.85pt;z-index:-251655168;mso-width-percent:1253;mso-height-percent:1024;mso-left-percent:-38;mso-top-percent:-12;mso-position-horizontal-relative:page;mso-position-vertical-relative:page;mso-width-percent:1253;mso-height-percent:1024;mso-left-percent:-38;mso-top-percent:-12" coordsize="9716770,1029836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">
              <v:shape id="Freeform: Shape 9" o:spid="_x0000_s1027" style="position:absolute;left:281940;width:7851390;height:2019169;visibility:visible;mso-wrap-style:square;v-text-anchor:middle" coordsize="5350933,138853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HoaawgAA&#10;ANoAAAAPAAAAZHJzL2Rvd25yZXYueG1sRI9Pi8IwFMTvC/sdwlvwtqa7C6LVKCJbKD2tf8Dro3m2&#10;xealJKmt394ICx6HmfkNs9qMphU3cr6xrOBrmoAgLq1uuFJwOmafcxA+IGtsLZOCO3nYrN/fVphq&#10;O/CebodQiQhhn6KCOoQuldKXNRn0U9sRR+9incEQpaukdjhEuGnld5LMpMGG40KNHe1qKq+H3igo&#10;zGlnQ++yvfzZnn+TvDj/9TOlJh/jdgki0Bhe4f92rhUs4Hkl3gC5f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8ehprCAAAA2gAAAA8AAAAAAAAAAAAAAAAAlwIAAGRycy9kb3du&#10;cmV2LnhtbFBLBQYAAAAABAAEAPUAAACGAwAAAAA=&#10;" path="m5640,5640l5345567,5640,5345567,1384014,5640,1384014,5640,5640xe" fillcolor="#2f3342 [3206]" stroked="f" strokeweight=".235mm">
                <v:stroke joinstyle="miter"/>
                <v:path arrowok="t" o:connecttype="custom" o:connectlocs="8276,8202;7843517,8202;7843517,2012598;8276,2012598" o:connectangles="0,0,0,0"/>
              </v:shape>
              <v:shape id="Freeform: Shape 10" o:spid="_x0000_s1028" style="position:absolute;left:1554480;top:563880;width:8162290;height:8753475;visibility:visible;mso-wrap-style:square;v-text-anchor:middle" coordsize="5339927,601895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HcMzxQAA&#10;ANsAAAAPAAAAZHJzL2Rvd25yZXYueG1sRI9PSwNBDMXvgt9hiOBF2tn24J+10yJFxZNgLRZvYSfO&#10;Lu5klpl0u357cxC8JbyX935ZbabYm5Fy6RI7WMwrMMRN8h0HB/v3p9ktmCLIHvvE5OCHCmzW52cr&#10;rH068RuNOwlGQ7jU6KAVGWprS9NSxDJPA7FqXylHFF1zsD7jScNjb5dVdW0jdqwNLQ60ban53h2j&#10;g2N+PGzvPvbTVZBFkHyzfP0cn527vJge7sEITfJv/rt+8Yqv9PqLDmD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cdwzPFAAAA2wAAAA8AAAAAAAAAAAAAAAAAlwIAAGRycy9k&#10;b3ducmV2LnhtbFBLBQYAAAAABAAEAPUAAACJAwAAAAA=&#10;" path="m5339927,915247l3787987,915247c3787987,915247,3374067,956949,3327400,435187l3327400,476889c3327400,236435,3132667,,2892213,0l238760,0c150707,,68580,26247,,71120l0,6018954,5339927,6018954,5339927,915247xe" fillcolor="#e7e6e6 [3214]" stroked="f">
                <v:stroke joinstyle="miter"/>
                <v:shadow on="t" opacity="26214f" mv:blur="50800f" origin="-.5" offset="3pt,0"/>
                <v:path arrowok="t" o:connecttype="custom" o:connectlocs="8162290,1331060;5790088,1331060;5086063,632900;5086063,693548;4420862,0;364954,0;0,103431;0,8753475;8162290,8753475;8162290,1331060" o:connectangles="0,0,0,0,0,0,0,0,0,0"/>
              </v:shape>
              <v:shape id="Freeform: Shape 19" o:spid="_x0000_s1029" style="position:absolute;left:746760;top:563880;width:8162290;height:8753475;visibility:visible;mso-wrap-style:square;v-text-anchor:middle" coordsize="5339927,601895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SqHgwgAA&#10;ANsAAAAPAAAAZHJzL2Rvd25yZXYueG1sRE9Ni8IwEL0L/ocwgjdNXVzd7RplEZQ9eHBdPXgbmrEt&#10;bSYlibb+eyMIe5vH+5zFqjO1uJHzpWUFk3ECgjizuuRcwfFvM/oA4QOyxtoyKbiTh9Wy31tgqm3L&#10;v3Q7hFzEEPYpKihCaFIpfVaQQT+2DXHkLtYZDBG6XGqHbQw3tXxLkpk0WHJsKLChdUFZdbgaBbS7&#10;u2m1y8N+dkraY/U+b7bnuVLDQff9BSJQF/7FL/ePjvM/4flLPEAu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BKoeDCAAAA2wAAAA8AAAAAAAAAAAAAAAAAlwIAAGRycy9kb3du&#10;cmV2LnhtbFBLBQYAAAAABAAEAPUAAACGAwAAAAA=&#10;" path="m5339927,915247l3787987,915247c3787987,915247,3374067,956949,3327400,435187l3327400,476889c3327400,236435,3132667,,2892213,0l238760,0c150707,,68580,26247,,71120l0,6018954,5339927,6018954,5339927,915247xe" fillcolor="#c0f400 [3204]" stroked="f">
                <v:stroke joinstyle="miter"/>
                <v:shadow on="t" opacity="26214f" mv:blur="50800f" origin="-.5" offset="3pt,0"/>
                <v:path arrowok="t" o:connecttype="custom" o:connectlocs="8162290,1331060;5790088,1331060;5086063,632900;5086063,693548;4420862,0;364954,0;0,103431;0,8753475;8162290,8753475;8162290,1331060" o:connectangles="0,0,0,0,0,0,0,0,0,0"/>
              </v:shape>
              <v:shape id="Freeform: Shape 20" o:spid="_x0000_s1030" style="position:absolute;left:297180;top:9326880;width:7839320;height:971487;visibility:visible;mso-wrap-style:square;v-text-anchor:middle" coordsize="5342466,104139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gtpwQAA&#10;ANsAAAAPAAAAZHJzL2Rvd25yZXYueG1sRE89b8IwEN0r8R+sq8RWnDKQKsUghKgEVB2SdOl2iq9x&#10;FPucxgbCv6+HSh2f3vd6OzkrrjSGzrOC50UGgrjxuuNWwWf99vQCIkRkjdYzKbhTgO1m9rDGQvsb&#10;l3StYitSCIcCFZgYh0LK0BhyGBZ+IE7ctx8dxgTHVuoRbyncWbnMspV02HFqMDjQ3lDTVxenQNu7&#10;rL/ynOz5vS/lh+lPP+6g1Pxx2r2CiDTFf/Gf+6gVLNP69CX9ALn5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dfoLacEAAADbAAAADwAAAAAAAAAAAAAAAACXAgAAZHJzL2Rvd25y&#10;ZXYueG1sUEsFBgAAAAAEAAQA9QAAAIUDAAAAAA==&#10;" path="m5640,5640l5339640,5640,5339640,1036880,5640,1036880,5640,5640xe" fillcolor="#2f3342 [3206]" stroked="f" strokeweight=".235mm">
                <v:stroke joinstyle="miter"/>
                <v:path arrowok="t" o:connecttype="custom" o:connectlocs="8276,5261;7835173,5261;7835173,967271;8276,967271" o:connectangles="0,0,0,0"/>
              </v:shape>
              <v:shape id="Freeform: Shape 21" o:spid="_x0000_s1031" style="position:absolute;top:563880;width:8162290;height:8753475;visibility:visible;mso-wrap-style:square;v-text-anchor:middle" coordsize="5339927,601895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R9WOxQAA&#10;ANsAAAAPAAAAZHJzL2Rvd25yZXYueG1sRI9BawIxFITvQv9DeAUvRbMqVtkapbVVPAlVQXp7bF53&#10;t928bJPorv/eCAWPw8x8w8wWranEmZwvLSsY9BMQxJnVJecKDvtVbwrCB2SNlWVScCEPi/lDZ4ap&#10;tg1/0nkXchEh7FNUUIRQp1L6rCCDvm9r4uh9W2cwROlyqR02EW4qOUySZ2mw5LhQYE3LgrLf3cko&#10;eCPb/B0nPP4YufXP5cmf7Nf7VqnuY/v6AiJQG+7h//ZGKxgO4PYl/gA5vw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tH1Y7FAAAA2wAAAA8AAAAAAAAAAAAAAAAAlwIAAGRycy9k&#10;b3ducmV2LnhtbFBLBQYAAAAABAAEAPUAAACJAwAAAAA=&#10;" path="m5339927,915247l3787987,915247c3787987,915247,3374067,956949,3327400,435187l3327400,476889c3327400,236435,3132667,,2892213,0l238760,0c150707,,68580,26247,,71120l0,6018954,5339927,6018954,5339927,915247xe" stroked="f">
                <v:stroke joinstyle="miter"/>
                <v:shadow on="t" opacity="26214f" mv:blur="50800f" origin="-.5" offset="3pt,0"/>
                <v:path arrowok="t" o:connecttype="custom" o:connectlocs="8162290,1331060;5790088,1331060;5086063,632900;5086063,693548;4420862,0;364954,0;0,103431;0,8753475;8162290,8753475;8162290,1331060" o:connectangles="0,0,0,0,0,0,0,0,0,0"/>
              </v:shape>
              <v:line id="Straight Connector 22" o:spid="_x0000_s1032" style="position:absolute;visibility:visible;mso-wrap-style:square" from="762000,838200" to="762000,916110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QOUcsEAAADbAAAADwAAAGRycy9kb3ducmV2LnhtbESPQYvCMBSE7wv+h/AEb2tqQXepRhFF&#10;ES+y7R48PppnW2xeahO1/nsjCB6HmfmGmS06U4sbta6yrGA0jEAQ51ZXXCj4zzbfvyCcR9ZYWyYF&#10;D3KwmPe+Zphoe+c/uqW+EAHCLkEFpfdNIqXLSzLohrYhDt7JtgZ9kG0hdYv3ADe1jKNoIg1WHBZK&#10;bGhVUn5Or0YBro4+o41JDxc7WbsoG2/3P41Sg363nILw1PlP+N3eaQVxDK8v4QfI+RM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BA5RywQAAANsAAAAPAAAAAAAAAAAAAAAA&#10;AKECAABkcnMvZG93bnJldi54bWxQSwUGAAAAAAQABAD5AAAAjwMAAAAA&#10;" strokecolor="#c0f400 [3204]" strokeweight="3pt">
                <v:stroke joinstyle="miter"/>
              </v:lin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00B"/>
    <w:rsid w:val="0001495E"/>
    <w:rsid w:val="0001626D"/>
    <w:rsid w:val="00035454"/>
    <w:rsid w:val="00196800"/>
    <w:rsid w:val="001B3FE5"/>
    <w:rsid w:val="002E0B9C"/>
    <w:rsid w:val="002E6287"/>
    <w:rsid w:val="002E70F1"/>
    <w:rsid w:val="00303AE1"/>
    <w:rsid w:val="00365378"/>
    <w:rsid w:val="003949BD"/>
    <w:rsid w:val="003A4DE5"/>
    <w:rsid w:val="004B2D63"/>
    <w:rsid w:val="004D61A7"/>
    <w:rsid w:val="00524B92"/>
    <w:rsid w:val="00546CA7"/>
    <w:rsid w:val="00560F76"/>
    <w:rsid w:val="00591FFE"/>
    <w:rsid w:val="006B7784"/>
    <w:rsid w:val="006C493D"/>
    <w:rsid w:val="006F16F0"/>
    <w:rsid w:val="006F65D3"/>
    <w:rsid w:val="007520BE"/>
    <w:rsid w:val="00761CCB"/>
    <w:rsid w:val="00912B54"/>
    <w:rsid w:val="00943609"/>
    <w:rsid w:val="009C2799"/>
    <w:rsid w:val="00A448C1"/>
    <w:rsid w:val="00A841A7"/>
    <w:rsid w:val="00AA7AA0"/>
    <w:rsid w:val="00AB4981"/>
    <w:rsid w:val="00AD20E5"/>
    <w:rsid w:val="00B43495"/>
    <w:rsid w:val="00B70211"/>
    <w:rsid w:val="00BA48BF"/>
    <w:rsid w:val="00BB0B0A"/>
    <w:rsid w:val="00C777CA"/>
    <w:rsid w:val="00CA6B4F"/>
    <w:rsid w:val="00D95602"/>
    <w:rsid w:val="00DA4A43"/>
    <w:rsid w:val="00DA5BEB"/>
    <w:rsid w:val="00DE395C"/>
    <w:rsid w:val="00E2411A"/>
    <w:rsid w:val="00E37225"/>
    <w:rsid w:val="00E407F0"/>
    <w:rsid w:val="00E51439"/>
    <w:rsid w:val="00EE2F36"/>
    <w:rsid w:val="00EF36A5"/>
    <w:rsid w:val="00F6500B"/>
    <w:rsid w:val="00F73407"/>
    <w:rsid w:val="00F93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AFE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C0F4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C0F400" w:themeColor="accent1"/>
      <w:sz w:val="24"/>
      <w:szCs w:val="20"/>
    </w:rPr>
  </w:style>
  <w:style w:type="paragraph" w:styleId="Footer">
    <w:name w:val="footer"/>
    <w:basedOn w:val="Normal"/>
    <w:link w:val="FooterChar"/>
    <w:uiPriority w:val="99"/>
    <w:semiHidden/>
    <w:qFormat/>
    <w:pPr>
      <w:spacing w:after="0" w:line="240" w:lineRule="auto"/>
      <w:jc w:val="right"/>
    </w:pPr>
    <w:rPr>
      <w:color w:val="C0F400" w:themeColor="accent1"/>
    </w:rPr>
  </w:style>
  <w:style w:type="character" w:customStyle="1" w:styleId="FooterChar">
    <w:name w:val="Footer Char"/>
    <w:basedOn w:val="DefaultParagraphFont"/>
    <w:link w:val="Footer"/>
    <w:uiPriority w:val="99"/>
    <w:semiHidden/>
    <w:rsid w:val="00DE395C"/>
    <w:rPr>
      <w:color w:val="C0F400"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3"/>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51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FF074285EDC34E93037FFA6FDFE0B1"/>
        <w:category>
          <w:name w:val="General"/>
          <w:gallery w:val="placeholder"/>
        </w:category>
        <w:types>
          <w:type w:val="bbPlcHdr"/>
        </w:types>
        <w:behaviors>
          <w:behavior w:val="content"/>
        </w:behaviors>
        <w:guid w:val="{D06F5444-9611-AB40-9198-7E819D19585A}"/>
      </w:docPartPr>
      <w:docPartBody>
        <w:p w:rsidR="006F568F" w:rsidRDefault="003E493C">
          <w:pPr>
            <w:pStyle w:val="BDFF074285EDC34E93037FFA6FDFE0B1"/>
          </w:pPr>
          <w:r w:rsidRPr="00AB4981">
            <w:t>In Attendance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altName w:val="HGｺﾞｼｯｸE"/>
    <w:charset w:val="80"/>
    <w:family w:val="swiss"/>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charset w:val="80"/>
    <w:family w:val="swiss"/>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93C"/>
    <w:rsid w:val="003E493C"/>
    <w:rsid w:val="005D61A5"/>
    <w:rsid w:val="006F568F"/>
    <w:rsid w:val="007F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360" w:after="120" w:line="264" w:lineRule="auto"/>
      <w:outlineLvl w:val="0"/>
    </w:pPr>
    <w:rPr>
      <w:rFonts w:asciiTheme="majorHAnsi" w:eastAsiaTheme="majorEastAsia" w:hAnsiTheme="majorHAnsi" w:cstheme="majorBidi"/>
      <w:color w:val="000000" w:themeColor="text1"/>
      <w:sz w:val="30"/>
      <w:szCs w:val="3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paragraph" w:customStyle="1" w:styleId="B67140F44A599C458E9D2E759865E5F5">
    <w:name w:val="B67140F44A599C458E9D2E759865E5F5"/>
  </w:style>
  <w:style w:type="paragraph" w:customStyle="1" w:styleId="F7B1843AF0115740BD2613D29205A42B">
    <w:name w:val="F7B1843AF0115740BD2613D29205A42B"/>
  </w:style>
  <w:style w:type="paragraph" w:customStyle="1" w:styleId="E638EAEDFE98BB45B189BC5B0029DAFD">
    <w:name w:val="E638EAEDFE98BB45B189BC5B0029DAFD"/>
  </w:style>
  <w:style w:type="paragraph" w:customStyle="1" w:styleId="2551F6C7389E734D978AB8C1057896AB">
    <w:name w:val="2551F6C7389E734D978AB8C1057896AB"/>
  </w:style>
  <w:style w:type="paragraph" w:customStyle="1" w:styleId="BDFF074285EDC34E93037FFA6FDFE0B1">
    <w:name w:val="BDFF074285EDC34E93037FFA6FDFE0B1"/>
  </w:style>
  <w:style w:type="paragraph" w:customStyle="1" w:styleId="AC3C475DC40CEB41A1415E4EC2BDCF8E">
    <w:name w:val="AC3C475DC40CEB41A1415E4EC2BDCF8E"/>
  </w:style>
  <w:style w:type="paragraph" w:customStyle="1" w:styleId="2ACFEEE60B279542857385A4E5672175">
    <w:name w:val="2ACFEEE60B279542857385A4E5672175"/>
  </w:style>
  <w:style w:type="paragraph" w:customStyle="1" w:styleId="897A535154035F40B069795D94E2CA26">
    <w:name w:val="897A535154035F40B069795D94E2CA26"/>
  </w:style>
  <w:style w:type="paragraph" w:customStyle="1" w:styleId="D431F7468FB84B4A8F3042B03F75E0F8">
    <w:name w:val="D431F7468FB84B4A8F3042B03F75E0F8"/>
  </w:style>
  <w:style w:type="paragraph" w:customStyle="1" w:styleId="84715DDEEAA1874FBBC0994AC1AF503A">
    <w:name w:val="84715DDEEAA1874FBBC0994AC1AF503A"/>
  </w:style>
  <w:style w:type="paragraph" w:customStyle="1" w:styleId="A22A7C8E5F93974A9440CA13419A7354">
    <w:name w:val="A22A7C8E5F93974A9440CA13419A7354"/>
  </w:style>
  <w:style w:type="paragraph" w:customStyle="1" w:styleId="39A0C572DB89FA4380D502CFA9446AC0">
    <w:name w:val="39A0C572DB89FA4380D502CFA9446AC0"/>
  </w:style>
  <w:style w:type="paragraph" w:customStyle="1" w:styleId="33B5D4CB08240646AE5A65EEC123017E">
    <w:name w:val="33B5D4CB08240646AE5A65EEC123017E"/>
  </w:style>
  <w:style w:type="paragraph" w:customStyle="1" w:styleId="FF9D028B322B5D4F98968F04F3428D72">
    <w:name w:val="FF9D028B322B5D4F98968F04F3428D72"/>
  </w:style>
  <w:style w:type="paragraph" w:customStyle="1" w:styleId="FA2DB192BE66CE4E861EEC1D997C483E">
    <w:name w:val="FA2DB192BE66CE4E861EEC1D997C483E"/>
  </w:style>
  <w:style w:type="paragraph" w:customStyle="1" w:styleId="9C52F23E72B0DF48A1DF070FE944E1B9">
    <w:name w:val="9C52F23E72B0DF48A1DF070FE944E1B9"/>
  </w:style>
  <w:style w:type="paragraph" w:customStyle="1" w:styleId="10A9284BE0A5B547BB968271DF3FFA7E">
    <w:name w:val="10A9284BE0A5B547BB968271DF3FFA7E"/>
  </w:style>
  <w:style w:type="paragraph" w:customStyle="1" w:styleId="74779B22C34BDC46A9DF51FB487B212D">
    <w:name w:val="74779B22C34BDC46A9DF51FB487B212D"/>
  </w:style>
  <w:style w:type="paragraph" w:customStyle="1" w:styleId="71E1A99768DC4242A1F21A604FE3484F">
    <w:name w:val="71E1A99768DC4242A1F21A604FE3484F"/>
  </w:style>
  <w:style w:type="paragraph" w:customStyle="1" w:styleId="D933794B9DF95948899323D3C22D8AEB">
    <w:name w:val="D933794B9DF95948899323D3C22D8AEB"/>
  </w:style>
  <w:style w:type="paragraph" w:styleId="ListBullet">
    <w:name w:val="List Bullet"/>
    <w:basedOn w:val="Normal"/>
    <w:uiPriority w:val="10"/>
    <w:qFormat/>
    <w:pPr>
      <w:numPr>
        <w:numId w:val="1"/>
      </w:numPr>
      <w:spacing w:before="100" w:after="100"/>
      <w:contextualSpacing/>
    </w:pPr>
    <w:rPr>
      <w:sz w:val="22"/>
      <w:szCs w:val="21"/>
      <w:lang w:eastAsia="ja-JP"/>
    </w:rPr>
  </w:style>
  <w:style w:type="paragraph" w:customStyle="1" w:styleId="6A9F97FA1185984D9A6F29D03E8AA5B0">
    <w:name w:val="6A9F97FA1185984D9A6F29D03E8AA5B0"/>
  </w:style>
  <w:style w:type="character" w:customStyle="1" w:styleId="Heading1Char">
    <w:name w:val="Heading 1 Char"/>
    <w:basedOn w:val="DefaultParagraphFont"/>
    <w:link w:val="Heading1"/>
    <w:uiPriority w:val="4"/>
    <w:rPr>
      <w:rFonts w:asciiTheme="majorHAnsi" w:eastAsiaTheme="majorEastAsia" w:hAnsiTheme="majorHAnsi" w:cstheme="majorBidi"/>
      <w:color w:val="000000" w:themeColor="text1"/>
      <w:sz w:val="30"/>
      <w:szCs w:val="30"/>
      <w:lang w:eastAsia="ja-JP"/>
    </w:rPr>
  </w:style>
  <w:style w:type="paragraph" w:customStyle="1" w:styleId="6F54302B9E4C8A42A93366D020E76F85">
    <w:name w:val="6F54302B9E4C8A42A93366D020E76F85"/>
  </w:style>
  <w:style w:type="paragraph" w:customStyle="1" w:styleId="F3EA990DC66E6D4F9ACD6EC95E8B9AD5">
    <w:name w:val="F3EA990DC66E6D4F9ACD6EC95E8B9AD5"/>
  </w:style>
  <w:style w:type="paragraph" w:customStyle="1" w:styleId="A77A954FADB74F448DEB865B3C78EA9C">
    <w:name w:val="A77A954FADB74F448DEB865B3C78EA9C"/>
  </w:style>
  <w:style w:type="paragraph" w:customStyle="1" w:styleId="BE2F23DC19308B44910115C82DC93058">
    <w:name w:val="BE2F23DC19308B44910115C82DC93058"/>
  </w:style>
  <w:style w:type="paragraph" w:customStyle="1" w:styleId="0187A3579F148946B5B7D804D262037F">
    <w:name w:val="0187A3579F148946B5B7D804D262037F"/>
  </w:style>
  <w:style w:type="paragraph" w:customStyle="1" w:styleId="6FCD9CE1616B6048B54E75FCA5187A97">
    <w:name w:val="6FCD9CE1616B6048B54E75FCA5187A97"/>
  </w:style>
  <w:style w:type="paragraph" w:customStyle="1" w:styleId="69BF69C1B522CF41943874F037D0C019">
    <w:name w:val="69BF69C1B522CF41943874F037D0C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44546A"/>
      </a:dk2>
      <a:lt2>
        <a:srgbClr val="E7E6E6"/>
      </a:lt2>
      <a:accent1>
        <a:srgbClr val="C0F400"/>
      </a:accent1>
      <a:accent2>
        <a:srgbClr val="05D74D"/>
      </a:accent2>
      <a:accent3>
        <a:srgbClr val="2F3342"/>
      </a:accent3>
      <a:accent4>
        <a:srgbClr val="038B30"/>
      </a:accent4>
      <a:accent5>
        <a:srgbClr val="05EE55"/>
      </a:accent5>
      <a:accent6>
        <a:srgbClr val="70AD47"/>
      </a:accent6>
      <a:hlink>
        <a:srgbClr val="05D74D"/>
      </a:hlink>
      <a:folHlink>
        <a:srgbClr val="C0F40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720A5-A701-454D-9593-62981AB0C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472B24-5D78-4DEB-8725-EDF5FACF920F}">
  <ds:schemaRefs>
    <ds:schemaRef ds:uri="http://schemas.microsoft.com/sharepoint/v3/contenttype/forms"/>
  </ds:schemaRefs>
</ds:datastoreItem>
</file>

<file path=customXml/itemProps3.xml><?xml version="1.0" encoding="utf-8"?>
<ds:datastoreItem xmlns:ds="http://schemas.openxmlformats.org/officeDocument/2006/customXml" ds:itemID="{C27CD860-5794-4071-AC81-C1DA91960AF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E12D960-6F9F-4869-BBF7-145410EC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2018-09-17T22:02:00Z</dcterms:created>
  <dcterms:modified xsi:type="dcterms:W3CDTF">2018-09-18T21:58:00Z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