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A3C8E" w:rsidRDefault="00AC66A5">
      <w:proofErr w:type="gramStart"/>
      <w:r>
        <w:t>Homework-Create a Framework of Classes and Activities for your final project.</w:t>
      </w:r>
      <w:proofErr w:type="gramEnd"/>
      <w:r w:rsidR="006A3C8E">
        <w:t xml:space="preserve"> That means changing the manifest and adding activities and intents. It also means creating your classes</w:t>
      </w:r>
    </w:p>
    <w:p w:rsidR="00B136A3" w:rsidRDefault="006A3C8E"/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C66A5"/>
    <w:rsid w:val="006A3C8E"/>
    <w:rsid w:val="00AC66A5"/>
    <w:rsid w:val="00F74FD8"/>
  </w:rsids>
  <m:mathPr>
    <m:mathFont m:val="Monac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Word 12.0.0</Application>
  <DocSecurity>0</DocSecurity>
  <Lines>1</Lines>
  <Paragraphs>1</Paragraphs>
  <ScaleCrop>false</ScaleCrop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2013-10-21T22:32:00Z</dcterms:created>
  <dcterms:modified xsi:type="dcterms:W3CDTF">2013-10-22T18:20:00Z</dcterms:modified>
</cp:coreProperties>
</file>